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40A4E6B" w:rsidR="001D2E30" w:rsidRPr="00D87CC7" w:rsidRDefault="00400BC8" w:rsidP="00D80076">
      <w:pPr>
        <w:jc w:val="center"/>
        <w:rPr>
          <w:rFonts w:ascii="Times New Roman" w:hAnsi="Times New Roman" w:cs="Times New Roman"/>
          <w:b/>
          <w:sz w:val="32"/>
          <w:szCs w:val="32"/>
        </w:rPr>
      </w:pPr>
      <w:r w:rsidRPr="00D87CC7">
        <w:rPr>
          <w:rFonts w:ascii="Times New Roman" w:hAnsi="Times New Roman" w:cs="Times New Roman"/>
          <w:b/>
          <w:sz w:val="32"/>
          <w:szCs w:val="32"/>
        </w:rPr>
        <w:t>Clasa a VI</w:t>
      </w:r>
      <w:r w:rsidR="00FE3DB4" w:rsidRPr="00D87CC7">
        <w:rPr>
          <w:rFonts w:ascii="Times New Roman" w:hAnsi="Times New Roman" w:cs="Times New Roman"/>
          <w:b/>
          <w:sz w:val="32"/>
          <w:szCs w:val="32"/>
        </w:rPr>
        <w:t>I</w:t>
      </w:r>
      <w:r w:rsidRPr="00D87CC7">
        <w:rPr>
          <w:rFonts w:ascii="Times New Roman" w:hAnsi="Times New Roman" w:cs="Times New Roman"/>
          <w:b/>
          <w:sz w:val="32"/>
          <w:szCs w:val="32"/>
        </w:rPr>
        <w:t>-a</w:t>
      </w:r>
    </w:p>
    <w:p w14:paraId="64009681" w14:textId="135F922C" w:rsidR="002B1E59" w:rsidRPr="00D87CC7" w:rsidRDefault="002B1E59" w:rsidP="00D80076">
      <w:pPr>
        <w:jc w:val="both"/>
        <w:rPr>
          <w:rFonts w:ascii="Times New Roman" w:hAnsi="Times New Roman" w:cs="Times New Roman"/>
          <w:bCs/>
          <w:sz w:val="24"/>
          <w:szCs w:val="24"/>
          <w:lang w:val="ro-RO"/>
        </w:rPr>
      </w:pPr>
    </w:p>
    <w:p w14:paraId="670A78A2" w14:textId="77777777" w:rsidR="00D80076" w:rsidRPr="00D87CC7" w:rsidRDefault="00D80076" w:rsidP="00D80076">
      <w:pPr>
        <w:jc w:val="both"/>
        <w:rPr>
          <w:rFonts w:ascii="Times New Roman" w:hAnsi="Times New Roman" w:cs="Times New Roman"/>
          <w:bCs/>
          <w:sz w:val="24"/>
          <w:szCs w:val="24"/>
          <w:lang w:val="ro-RO"/>
        </w:rPr>
      </w:pPr>
    </w:p>
    <w:p w14:paraId="059AC25C" w14:textId="77777777" w:rsidR="002B1E59" w:rsidRPr="00D87CC7" w:rsidRDefault="002B1E59" w:rsidP="00D80076">
      <w:pPr>
        <w:numPr>
          <w:ilvl w:val="0"/>
          <w:numId w:val="16"/>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Neuronul are:</w:t>
      </w:r>
    </w:p>
    <w:p w14:paraId="1D1F01B1" w14:textId="77777777" w:rsidR="002B1E59" w:rsidRPr="00D87CC7" w:rsidRDefault="002B1E59" w:rsidP="00D80076">
      <w:pPr>
        <w:numPr>
          <w:ilvl w:val="0"/>
          <w:numId w:val="1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Prelungire scurtă și prelungiri lungi</w:t>
      </w:r>
    </w:p>
    <w:p w14:paraId="4990949A" w14:textId="77777777" w:rsidR="002B1E59" w:rsidRPr="00D87CC7" w:rsidRDefault="002B1E59" w:rsidP="00D80076">
      <w:pPr>
        <w:numPr>
          <w:ilvl w:val="0"/>
          <w:numId w:val="1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O prelungire lungă numită axon și corpul celular</w:t>
      </w:r>
    </w:p>
    <w:p w14:paraId="4AA1C5B7" w14:textId="77777777" w:rsidR="002B1E59" w:rsidRPr="00D87CC7" w:rsidRDefault="002B1E59" w:rsidP="00D80076">
      <w:pPr>
        <w:numPr>
          <w:ilvl w:val="0"/>
          <w:numId w:val="1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Corp celular, o prelungire lungă și numeroase prelungiri scurte, ramificate</w:t>
      </w:r>
    </w:p>
    <w:p w14:paraId="3B2ADB4B" w14:textId="77777777" w:rsidR="002B1E59" w:rsidRPr="00D87CC7" w:rsidRDefault="002B1E59" w:rsidP="00D80076">
      <w:pPr>
        <w:numPr>
          <w:ilvl w:val="0"/>
          <w:numId w:val="1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Două corpuri celulare și prelungiri scurte</w:t>
      </w:r>
    </w:p>
    <w:p w14:paraId="12B2BA74" w14:textId="77777777" w:rsidR="005B1719" w:rsidRPr="00D87CC7" w:rsidRDefault="005B1719" w:rsidP="00D80076">
      <w:pPr>
        <w:ind w:left="1069"/>
        <w:jc w:val="both"/>
        <w:rPr>
          <w:rFonts w:ascii="Times New Roman" w:hAnsi="Times New Roman" w:cs="Times New Roman"/>
          <w:bCs/>
          <w:sz w:val="24"/>
          <w:szCs w:val="24"/>
          <w:lang w:val="ro-RO"/>
        </w:rPr>
      </w:pPr>
    </w:p>
    <w:p w14:paraId="0E20C1AA" w14:textId="268E354F" w:rsidR="004A1899" w:rsidRPr="00D87CC7" w:rsidRDefault="004A1899" w:rsidP="00D80076">
      <w:pPr>
        <w:pStyle w:val="Listparagraf"/>
        <w:numPr>
          <w:ilvl w:val="0"/>
          <w:numId w:val="16"/>
        </w:numPr>
        <w:ind w:left="729"/>
        <w:rPr>
          <w:rFonts w:ascii="Times New Roman" w:hAnsi="Times New Roman" w:cs="Times New Roman"/>
          <w:bCs/>
          <w:sz w:val="24"/>
          <w:szCs w:val="24"/>
          <w:lang w:val="ro-MD"/>
        </w:rPr>
      </w:pPr>
      <w:r w:rsidRPr="00D87CC7">
        <w:rPr>
          <w:rFonts w:ascii="Times New Roman" w:hAnsi="Times New Roman" w:cs="Times New Roman"/>
          <w:bCs/>
          <w:sz w:val="24"/>
          <w:szCs w:val="24"/>
          <w:lang w:val="ro-MD"/>
        </w:rPr>
        <w:t>Victor, Cosmin și Rareș au înălțimile de 1,72 m, 1,68 m și respectiv 1,70 m. Care este înălțimea medie a celor trei băieți?</w:t>
      </w:r>
    </w:p>
    <w:p w14:paraId="19B26091" w14:textId="77777777" w:rsidR="004A1899" w:rsidRPr="00D87CC7" w:rsidRDefault="004A1899" w:rsidP="00D80076">
      <w:pPr>
        <w:pStyle w:val="Listparagraf"/>
        <w:numPr>
          <w:ilvl w:val="0"/>
          <w:numId w:val="46"/>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1,71 m</w:t>
      </w:r>
    </w:p>
    <w:p w14:paraId="6B2F4AED" w14:textId="77777777" w:rsidR="004A1899" w:rsidRPr="00D87CC7" w:rsidRDefault="004A1899" w:rsidP="00D80076">
      <w:pPr>
        <w:pStyle w:val="Listparagraf"/>
        <w:numPr>
          <w:ilvl w:val="0"/>
          <w:numId w:val="46"/>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1,70 m</w:t>
      </w:r>
    </w:p>
    <w:p w14:paraId="105A6567" w14:textId="77777777" w:rsidR="004A1899" w:rsidRPr="00D87CC7" w:rsidRDefault="004A1899" w:rsidP="00D80076">
      <w:pPr>
        <w:pStyle w:val="Listparagraf"/>
        <w:numPr>
          <w:ilvl w:val="0"/>
          <w:numId w:val="46"/>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1, 69 m</w:t>
      </w:r>
    </w:p>
    <w:p w14:paraId="652DDE9D" w14:textId="03F96AAB" w:rsidR="00B232ED" w:rsidRPr="00D87CC7" w:rsidRDefault="004A1899" w:rsidP="00D80076">
      <w:pPr>
        <w:pStyle w:val="Listparagraf"/>
        <w:numPr>
          <w:ilvl w:val="0"/>
          <w:numId w:val="46"/>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1,72 m</w:t>
      </w:r>
    </w:p>
    <w:p w14:paraId="0204CE69" w14:textId="77777777" w:rsidR="004A1899" w:rsidRPr="00D87CC7" w:rsidRDefault="004A1899" w:rsidP="00D80076">
      <w:pPr>
        <w:pStyle w:val="Listparagraf"/>
        <w:ind w:left="1080"/>
        <w:rPr>
          <w:rFonts w:ascii="Times New Roman" w:hAnsi="Times New Roman" w:cs="Times New Roman"/>
          <w:bCs/>
          <w:sz w:val="24"/>
          <w:szCs w:val="24"/>
          <w:lang w:val="ro-MD"/>
        </w:rPr>
      </w:pPr>
    </w:p>
    <w:p w14:paraId="1F7C4680" w14:textId="77777777" w:rsidR="00B232ED" w:rsidRPr="00D87CC7" w:rsidRDefault="00B232ED" w:rsidP="00D80076">
      <w:pPr>
        <w:pStyle w:val="Listparagraf"/>
        <w:numPr>
          <w:ilvl w:val="0"/>
          <w:numId w:val="26"/>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Un sportiv efectuează lucru mecanic dacă:</w:t>
      </w:r>
    </w:p>
    <w:p w14:paraId="7DA95598" w14:textId="0160D0D4" w:rsidR="00B232ED" w:rsidRPr="00D87CC7" w:rsidRDefault="00B232ED" w:rsidP="00D80076">
      <w:pPr>
        <w:pStyle w:val="Listparagraf"/>
        <w:numPr>
          <w:ilvl w:val="0"/>
          <w:numId w:val="38"/>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ține haltera în mână, nemișcată, la nivelul solului</w:t>
      </w:r>
    </w:p>
    <w:p w14:paraId="6AD685C9" w14:textId="77777777" w:rsidR="00B232ED" w:rsidRPr="00D87CC7" w:rsidRDefault="00B232ED" w:rsidP="00D80076">
      <w:pPr>
        <w:pStyle w:val="Listparagraf"/>
        <w:numPr>
          <w:ilvl w:val="0"/>
          <w:numId w:val="38"/>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ridică haltera deasupra capului</w:t>
      </w:r>
    </w:p>
    <w:p w14:paraId="17C57EAD" w14:textId="77777777" w:rsidR="00B232ED" w:rsidRPr="00D87CC7" w:rsidRDefault="00B232ED" w:rsidP="00D80076">
      <w:pPr>
        <w:pStyle w:val="Listparagraf"/>
        <w:numPr>
          <w:ilvl w:val="0"/>
          <w:numId w:val="38"/>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privește haltera</w:t>
      </w:r>
    </w:p>
    <w:p w14:paraId="2B637A90" w14:textId="7D253740" w:rsidR="00B232ED" w:rsidRPr="00D87CC7" w:rsidRDefault="00B232ED" w:rsidP="00D80076">
      <w:pPr>
        <w:pStyle w:val="Listparagraf"/>
        <w:numPr>
          <w:ilvl w:val="0"/>
          <w:numId w:val="38"/>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ține hartera în mână, nemișcată, la nivelul genunchiului</w:t>
      </w:r>
    </w:p>
    <w:p w14:paraId="524B9A78" w14:textId="41DB1CE6" w:rsidR="00B232ED" w:rsidRPr="00D87CC7" w:rsidRDefault="00B232ED" w:rsidP="00D80076">
      <w:pPr>
        <w:pStyle w:val="Listparagraf"/>
        <w:ind w:left="1068"/>
        <w:jc w:val="both"/>
        <w:rPr>
          <w:rFonts w:ascii="Times New Roman" w:hAnsi="Times New Roman" w:cs="Times New Roman"/>
          <w:bCs/>
          <w:sz w:val="24"/>
          <w:szCs w:val="24"/>
          <w:lang w:val="ro-RO"/>
        </w:rPr>
      </w:pPr>
    </w:p>
    <w:p w14:paraId="45016FE9" w14:textId="1C7BC231" w:rsidR="00493E7C" w:rsidRPr="00D87CC7" w:rsidRDefault="00493E7C" w:rsidP="00D80076">
      <w:pPr>
        <w:pStyle w:val="Listparagraf"/>
        <w:numPr>
          <w:ilvl w:val="0"/>
          <w:numId w:val="26"/>
        </w:numPr>
        <w:ind w:left="729"/>
        <w:rPr>
          <w:rFonts w:ascii="Times New Roman" w:hAnsi="Times New Roman" w:cs="Times New Roman"/>
          <w:bCs/>
          <w:sz w:val="24"/>
          <w:szCs w:val="24"/>
          <w:lang w:val="ro-RO"/>
        </w:rPr>
      </w:pPr>
      <w:r w:rsidRPr="00D87CC7">
        <w:rPr>
          <w:rFonts w:ascii="Times New Roman" w:hAnsi="Times New Roman" w:cs="Times New Roman"/>
          <w:bCs/>
          <w:sz w:val="24"/>
          <w:szCs w:val="24"/>
          <w:lang w:val="ro-RO"/>
        </w:rPr>
        <w:t>Un compus are formula chimică H</w:t>
      </w:r>
      <w:r w:rsidRPr="00D87CC7">
        <w:rPr>
          <w:rFonts w:ascii="Times New Roman" w:hAnsi="Times New Roman" w:cs="Times New Roman"/>
          <w:bCs/>
          <w:sz w:val="24"/>
          <w:szCs w:val="24"/>
          <w:vertAlign w:val="subscript"/>
          <w:lang w:val="ro-RO"/>
        </w:rPr>
        <w:t>x</w:t>
      </w:r>
      <w:r w:rsidRPr="00D87CC7">
        <w:rPr>
          <w:rFonts w:ascii="Times New Roman" w:hAnsi="Times New Roman" w:cs="Times New Roman"/>
          <w:bCs/>
          <w:sz w:val="24"/>
          <w:szCs w:val="24"/>
          <w:lang w:val="ro-RO"/>
        </w:rPr>
        <w:t>EO</w:t>
      </w:r>
      <w:r w:rsidRPr="00D87CC7">
        <w:rPr>
          <w:rFonts w:ascii="Times New Roman" w:hAnsi="Times New Roman" w:cs="Times New Roman"/>
          <w:bCs/>
          <w:sz w:val="24"/>
          <w:szCs w:val="24"/>
          <w:vertAlign w:val="subscript"/>
          <w:lang w:val="ro-RO"/>
        </w:rPr>
        <w:t>y</w:t>
      </w:r>
      <w:r w:rsidRPr="00D87CC7">
        <w:rPr>
          <w:rFonts w:ascii="Times New Roman" w:hAnsi="Times New Roman" w:cs="Times New Roman"/>
          <w:bCs/>
          <w:sz w:val="24"/>
          <w:szCs w:val="24"/>
          <w:lang w:val="ro-RO"/>
        </w:rPr>
        <w:t>. Dacă atomul elementului E are nevoie de 2 electroni pentru a realiza configurație stabilă de octet pe stratul M și 2x=y, atunci formula compusului este:</w:t>
      </w:r>
    </w:p>
    <w:p w14:paraId="632F092C" w14:textId="48AAB8D4" w:rsidR="00493E7C" w:rsidRPr="00D87CC7" w:rsidRDefault="00493E7C" w:rsidP="00D80076">
      <w:pPr>
        <w:pStyle w:val="Listparagraf"/>
        <w:numPr>
          <w:ilvl w:val="0"/>
          <w:numId w:val="33"/>
        </w:numPr>
        <w:ind w:left="1069"/>
        <w:rPr>
          <w:rFonts w:ascii="Times New Roman" w:hAnsi="Times New Roman" w:cs="Times New Roman"/>
          <w:bCs/>
          <w:sz w:val="24"/>
          <w:szCs w:val="24"/>
          <w:lang w:val="ro-RO"/>
        </w:rPr>
      </w:pPr>
      <w:r w:rsidRPr="00D87CC7">
        <w:rPr>
          <w:rFonts w:ascii="Times New Roman" w:hAnsi="Times New Roman" w:cs="Times New Roman"/>
          <w:bCs/>
          <w:sz w:val="24"/>
          <w:szCs w:val="24"/>
          <w:lang w:val="ro-RO"/>
        </w:rPr>
        <w:t>H</w:t>
      </w:r>
      <w:r w:rsidRPr="00D87CC7">
        <w:rPr>
          <w:rFonts w:ascii="Times New Roman" w:hAnsi="Times New Roman" w:cs="Times New Roman"/>
          <w:bCs/>
          <w:sz w:val="24"/>
          <w:szCs w:val="24"/>
          <w:vertAlign w:val="subscript"/>
          <w:lang w:val="ro-RO"/>
        </w:rPr>
        <w:t>2</w:t>
      </w:r>
      <w:r w:rsidRPr="00D87CC7">
        <w:rPr>
          <w:rFonts w:ascii="Times New Roman" w:hAnsi="Times New Roman" w:cs="Times New Roman"/>
          <w:bCs/>
          <w:sz w:val="24"/>
          <w:szCs w:val="24"/>
          <w:lang w:val="ro-RO"/>
        </w:rPr>
        <w:t>SO</w:t>
      </w:r>
      <w:r w:rsidRPr="00D87CC7">
        <w:rPr>
          <w:rFonts w:ascii="Times New Roman" w:hAnsi="Times New Roman" w:cs="Times New Roman"/>
          <w:bCs/>
          <w:sz w:val="24"/>
          <w:szCs w:val="24"/>
          <w:vertAlign w:val="subscript"/>
          <w:lang w:val="ro-RO"/>
        </w:rPr>
        <w:t>3</w:t>
      </w:r>
    </w:p>
    <w:p w14:paraId="7F910135" w14:textId="77777777" w:rsidR="00493E7C" w:rsidRPr="00D87CC7" w:rsidRDefault="00493E7C" w:rsidP="00D80076">
      <w:pPr>
        <w:pStyle w:val="Listparagraf"/>
        <w:numPr>
          <w:ilvl w:val="0"/>
          <w:numId w:val="33"/>
        </w:numPr>
        <w:ind w:left="1069"/>
        <w:rPr>
          <w:rFonts w:ascii="Times New Roman" w:hAnsi="Times New Roman" w:cs="Times New Roman"/>
          <w:bCs/>
          <w:sz w:val="24"/>
          <w:szCs w:val="24"/>
          <w:lang w:val="ro-RO"/>
        </w:rPr>
      </w:pPr>
      <w:r w:rsidRPr="00D87CC7">
        <w:rPr>
          <w:rFonts w:ascii="Times New Roman" w:hAnsi="Times New Roman" w:cs="Times New Roman"/>
          <w:bCs/>
          <w:sz w:val="24"/>
          <w:szCs w:val="24"/>
          <w:lang w:val="ro-RO"/>
        </w:rPr>
        <w:t>HClO</w:t>
      </w:r>
      <w:r w:rsidRPr="00D87CC7">
        <w:rPr>
          <w:rFonts w:ascii="Times New Roman" w:hAnsi="Times New Roman" w:cs="Times New Roman"/>
          <w:bCs/>
          <w:sz w:val="24"/>
          <w:szCs w:val="24"/>
          <w:vertAlign w:val="subscript"/>
          <w:lang w:val="ro-RO"/>
        </w:rPr>
        <w:t>2</w:t>
      </w:r>
    </w:p>
    <w:p w14:paraId="251F881E" w14:textId="300D0BF8" w:rsidR="00493E7C" w:rsidRPr="00D87CC7" w:rsidRDefault="00493E7C" w:rsidP="00D80076">
      <w:pPr>
        <w:pStyle w:val="Listparagraf"/>
        <w:numPr>
          <w:ilvl w:val="0"/>
          <w:numId w:val="33"/>
        </w:numPr>
        <w:ind w:left="1069"/>
        <w:rPr>
          <w:rFonts w:ascii="Times New Roman" w:hAnsi="Times New Roman" w:cs="Times New Roman"/>
          <w:bCs/>
          <w:sz w:val="24"/>
          <w:szCs w:val="24"/>
          <w:lang w:val="ro-RO"/>
        </w:rPr>
      </w:pPr>
      <w:r w:rsidRPr="00D87CC7">
        <w:rPr>
          <w:rFonts w:ascii="Times New Roman" w:hAnsi="Times New Roman" w:cs="Times New Roman"/>
          <w:bCs/>
          <w:sz w:val="24"/>
          <w:szCs w:val="24"/>
          <w:lang w:val="ro-RO"/>
        </w:rPr>
        <w:t>H</w:t>
      </w:r>
      <w:r w:rsidRPr="00D87CC7">
        <w:rPr>
          <w:rFonts w:ascii="Times New Roman" w:hAnsi="Times New Roman" w:cs="Times New Roman"/>
          <w:bCs/>
          <w:sz w:val="24"/>
          <w:szCs w:val="24"/>
          <w:vertAlign w:val="subscript"/>
          <w:lang w:val="ro-RO"/>
        </w:rPr>
        <w:t>2</w:t>
      </w:r>
      <w:r w:rsidRPr="00D87CC7">
        <w:rPr>
          <w:rFonts w:ascii="Times New Roman" w:hAnsi="Times New Roman" w:cs="Times New Roman"/>
          <w:bCs/>
          <w:sz w:val="24"/>
          <w:szCs w:val="24"/>
          <w:lang w:val="ro-RO"/>
        </w:rPr>
        <w:t>SO</w:t>
      </w:r>
      <w:r w:rsidRPr="00D87CC7">
        <w:rPr>
          <w:rFonts w:ascii="Times New Roman" w:hAnsi="Times New Roman" w:cs="Times New Roman"/>
          <w:bCs/>
          <w:sz w:val="24"/>
          <w:szCs w:val="24"/>
          <w:vertAlign w:val="subscript"/>
          <w:lang w:val="ro-RO"/>
        </w:rPr>
        <w:t>4</w:t>
      </w:r>
    </w:p>
    <w:p w14:paraId="45B5BA4B" w14:textId="77777777" w:rsidR="00493E7C" w:rsidRPr="00D87CC7" w:rsidRDefault="00493E7C" w:rsidP="00D80076">
      <w:pPr>
        <w:pStyle w:val="Listparagraf"/>
        <w:numPr>
          <w:ilvl w:val="0"/>
          <w:numId w:val="33"/>
        </w:numPr>
        <w:ind w:left="1069"/>
        <w:rPr>
          <w:rFonts w:ascii="Times New Roman" w:hAnsi="Times New Roman" w:cs="Times New Roman"/>
          <w:bCs/>
          <w:sz w:val="24"/>
          <w:szCs w:val="24"/>
          <w:lang w:val="ro-RO"/>
        </w:rPr>
      </w:pPr>
      <w:r w:rsidRPr="00D87CC7">
        <w:rPr>
          <w:rFonts w:ascii="Times New Roman" w:hAnsi="Times New Roman" w:cs="Times New Roman"/>
          <w:bCs/>
          <w:sz w:val="24"/>
          <w:szCs w:val="24"/>
          <w:lang w:val="ro-RO"/>
        </w:rPr>
        <w:t>HNO</w:t>
      </w:r>
      <w:r w:rsidRPr="00D87CC7">
        <w:rPr>
          <w:rFonts w:ascii="Times New Roman" w:hAnsi="Times New Roman" w:cs="Times New Roman"/>
          <w:bCs/>
          <w:sz w:val="24"/>
          <w:szCs w:val="24"/>
          <w:vertAlign w:val="subscript"/>
          <w:lang w:val="ro-RO"/>
        </w:rPr>
        <w:t>2</w:t>
      </w:r>
    </w:p>
    <w:p w14:paraId="762B8F9B" w14:textId="397F2399" w:rsidR="002B1E59" w:rsidRPr="00D87CC7" w:rsidRDefault="002B1E59" w:rsidP="00D80076">
      <w:pPr>
        <w:pStyle w:val="Listparagraf"/>
        <w:ind w:left="1428"/>
        <w:jc w:val="both"/>
        <w:rPr>
          <w:rFonts w:ascii="Times New Roman" w:hAnsi="Times New Roman" w:cs="Times New Roman"/>
          <w:bCs/>
          <w:sz w:val="24"/>
          <w:szCs w:val="24"/>
          <w:lang w:val="ro-RO"/>
        </w:rPr>
      </w:pPr>
    </w:p>
    <w:p w14:paraId="15E83E58" w14:textId="3CAEF127" w:rsidR="00EA1597" w:rsidRPr="00D87CC7" w:rsidRDefault="00EA1597" w:rsidP="00EA1597">
      <w:pPr>
        <w:pStyle w:val="Listparagraf"/>
        <w:numPr>
          <w:ilvl w:val="0"/>
          <w:numId w:val="26"/>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Într-o articulație:</w:t>
      </w:r>
    </w:p>
    <w:p w14:paraId="09AC60E8" w14:textId="77777777" w:rsidR="00EA1597" w:rsidRPr="00D87CC7" w:rsidRDefault="00EA1597" w:rsidP="00EA1597">
      <w:pPr>
        <w:numPr>
          <w:ilvl w:val="0"/>
          <w:numId w:val="21"/>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Capsula articulară se îmbină perfect cu suprafața articulară</w:t>
      </w:r>
    </w:p>
    <w:p w14:paraId="350E5AD4" w14:textId="77777777" w:rsidR="00EA1597" w:rsidRPr="00D87CC7" w:rsidRDefault="00EA1597" w:rsidP="00EA1597">
      <w:pPr>
        <w:numPr>
          <w:ilvl w:val="0"/>
          <w:numId w:val="21"/>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Lichidul sinovial este secretat de capsula articulară</w:t>
      </w:r>
    </w:p>
    <w:p w14:paraId="02BF59DA" w14:textId="77777777" w:rsidR="00EA1597" w:rsidRPr="00D87CC7" w:rsidRDefault="00EA1597" w:rsidP="00EA1597">
      <w:pPr>
        <w:numPr>
          <w:ilvl w:val="0"/>
          <w:numId w:val="21"/>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Capsula articulară este întărită de ligamente</w:t>
      </w:r>
    </w:p>
    <w:p w14:paraId="01E6A3B7" w14:textId="77777777" w:rsidR="00EA1597" w:rsidRPr="00D87CC7" w:rsidRDefault="00EA1597" w:rsidP="00EA1597">
      <w:pPr>
        <w:numPr>
          <w:ilvl w:val="0"/>
          <w:numId w:val="21"/>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Membrana sinovială are rol lubrefiant</w:t>
      </w:r>
    </w:p>
    <w:p w14:paraId="0F0754AA" w14:textId="77777777" w:rsidR="00B232ED" w:rsidRPr="00D87CC7" w:rsidRDefault="00B232ED" w:rsidP="00D80076">
      <w:pPr>
        <w:ind w:left="369"/>
        <w:jc w:val="both"/>
        <w:rPr>
          <w:rFonts w:ascii="Times New Roman" w:hAnsi="Times New Roman" w:cs="Times New Roman"/>
          <w:bCs/>
          <w:sz w:val="24"/>
          <w:szCs w:val="24"/>
          <w:lang w:val="ro-RO"/>
        </w:rPr>
      </w:pPr>
    </w:p>
    <w:p w14:paraId="35536E53" w14:textId="13780DD8" w:rsidR="004A1899" w:rsidRPr="00D87CC7" w:rsidRDefault="004A1899" w:rsidP="00D80076">
      <w:pPr>
        <w:pStyle w:val="Listparagraf"/>
        <w:numPr>
          <w:ilvl w:val="0"/>
          <w:numId w:val="26"/>
        </w:numPr>
        <w:ind w:left="729"/>
        <w:rPr>
          <w:rFonts w:ascii="Times New Roman" w:hAnsi="Times New Roman" w:cs="Times New Roman"/>
          <w:bCs/>
          <w:sz w:val="24"/>
          <w:szCs w:val="24"/>
          <w:lang w:val="ro-MD"/>
        </w:rPr>
      </w:pPr>
      <w:r w:rsidRPr="00D87CC7">
        <w:rPr>
          <w:rFonts w:ascii="Times New Roman" w:hAnsi="Times New Roman" w:cs="Times New Roman"/>
          <w:bCs/>
          <w:sz w:val="24"/>
          <w:szCs w:val="24"/>
          <w:lang w:val="ro-MD"/>
        </w:rPr>
        <w:t>Casa lui Florin se află pe drumul dintre orașele Vaslui și Bârlad. Dacă Florin merge la Bârlad, parcurge o distanță de trei ori mai mare decât până la Vaslui. Dacă merge în Vaslui, parcurge cu 12 kilometri mai puțini decât până la Bârlad. Ce distanță este între cele două orașe?</w:t>
      </w:r>
    </w:p>
    <w:p w14:paraId="5CBC2D55" w14:textId="77777777" w:rsidR="004A1899" w:rsidRPr="00D87CC7" w:rsidRDefault="004A1899" w:rsidP="00D80076">
      <w:pPr>
        <w:pStyle w:val="Listparagraf"/>
        <w:numPr>
          <w:ilvl w:val="0"/>
          <w:numId w:val="47"/>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6 km</w:t>
      </w:r>
    </w:p>
    <w:p w14:paraId="3A240526" w14:textId="77777777" w:rsidR="004A1899" w:rsidRPr="00D87CC7" w:rsidRDefault="004A1899" w:rsidP="00D80076">
      <w:pPr>
        <w:pStyle w:val="Listparagraf"/>
        <w:numPr>
          <w:ilvl w:val="0"/>
          <w:numId w:val="47"/>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12 km</w:t>
      </w:r>
    </w:p>
    <w:p w14:paraId="12E65288" w14:textId="77777777" w:rsidR="004A1899" w:rsidRPr="00D87CC7" w:rsidRDefault="004A1899" w:rsidP="00D80076">
      <w:pPr>
        <w:pStyle w:val="Listparagraf"/>
        <w:numPr>
          <w:ilvl w:val="0"/>
          <w:numId w:val="47"/>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24 km</w:t>
      </w:r>
    </w:p>
    <w:p w14:paraId="7D09ECE8" w14:textId="5B99EE89" w:rsidR="004A1899" w:rsidRPr="00D87CC7" w:rsidRDefault="004A1899" w:rsidP="00D80076">
      <w:pPr>
        <w:pStyle w:val="Listparagraf"/>
        <w:numPr>
          <w:ilvl w:val="0"/>
          <w:numId w:val="47"/>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36 km</w:t>
      </w:r>
    </w:p>
    <w:p w14:paraId="10640902" w14:textId="77777777" w:rsidR="004A1899" w:rsidRPr="00D87CC7" w:rsidRDefault="004A1899" w:rsidP="00D80076">
      <w:pPr>
        <w:pStyle w:val="Listparagraf"/>
        <w:ind w:left="1080"/>
        <w:rPr>
          <w:rFonts w:ascii="Times New Roman" w:hAnsi="Times New Roman" w:cs="Times New Roman"/>
          <w:bCs/>
          <w:sz w:val="24"/>
          <w:szCs w:val="24"/>
          <w:lang w:val="ro-MD"/>
        </w:rPr>
      </w:pPr>
    </w:p>
    <w:p w14:paraId="7C15F72A" w14:textId="7DB83548" w:rsidR="00B232ED" w:rsidRPr="00D87CC7" w:rsidRDefault="00B232ED" w:rsidP="00D80076">
      <w:pPr>
        <w:pStyle w:val="Listparagraf"/>
        <w:numPr>
          <w:ilvl w:val="0"/>
          <w:numId w:val="40"/>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lastRenderedPageBreak/>
        <w:t>Sunt pârghii de ordinul I:</w:t>
      </w:r>
    </w:p>
    <w:p w14:paraId="71B7F1ED" w14:textId="00E6671E" w:rsidR="00B232ED" w:rsidRPr="00D87CC7" w:rsidRDefault="00B232ED" w:rsidP="00D80076">
      <w:pPr>
        <w:pStyle w:val="Listparagraf"/>
        <w:numPr>
          <w:ilvl w:val="0"/>
          <w:numId w:val="42"/>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Roaba, grebla, sapa</w:t>
      </w:r>
    </w:p>
    <w:p w14:paraId="38C9120D" w14:textId="31BA136F" w:rsidR="00B232ED" w:rsidRPr="00D87CC7" w:rsidRDefault="00B232ED" w:rsidP="00D80076">
      <w:pPr>
        <w:pStyle w:val="Listparagraf"/>
        <w:numPr>
          <w:ilvl w:val="0"/>
          <w:numId w:val="42"/>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Balansoarul, balanța, ranga</w:t>
      </w:r>
    </w:p>
    <w:p w14:paraId="14C6476E" w14:textId="412E5044" w:rsidR="00B232ED" w:rsidRPr="00D87CC7" w:rsidRDefault="00B232ED" w:rsidP="00D80076">
      <w:pPr>
        <w:pStyle w:val="Listparagraf"/>
        <w:numPr>
          <w:ilvl w:val="0"/>
          <w:numId w:val="42"/>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Penseta, mătura, cuțitul</w:t>
      </w:r>
    </w:p>
    <w:p w14:paraId="15AEFE1C" w14:textId="77777777" w:rsidR="00B232ED" w:rsidRPr="00D87CC7" w:rsidRDefault="00B232ED" w:rsidP="00D80076">
      <w:pPr>
        <w:numPr>
          <w:ilvl w:val="0"/>
          <w:numId w:val="42"/>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Capsatorul, cleștele de spart nuci, foarfeca</w:t>
      </w:r>
    </w:p>
    <w:p w14:paraId="593C52DA" w14:textId="77777777" w:rsidR="002B1E59" w:rsidRPr="00D87CC7" w:rsidRDefault="002B1E59" w:rsidP="00D80076">
      <w:pPr>
        <w:jc w:val="both"/>
        <w:rPr>
          <w:rFonts w:ascii="Times New Roman" w:hAnsi="Times New Roman" w:cs="Times New Roman"/>
          <w:bCs/>
          <w:sz w:val="24"/>
          <w:szCs w:val="24"/>
          <w:lang w:val="ro-RO"/>
        </w:rPr>
      </w:pPr>
    </w:p>
    <w:p w14:paraId="07F33241" w14:textId="5DF00A41" w:rsidR="00B232ED" w:rsidRPr="00D87CC7" w:rsidRDefault="00B232ED" w:rsidP="00D80076">
      <w:pPr>
        <w:pStyle w:val="Listparagraf"/>
        <w:numPr>
          <w:ilvl w:val="0"/>
          <w:numId w:val="34"/>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Conținutul cel mai mare de oxigen (% de masă) se găsește în:</w:t>
      </w:r>
    </w:p>
    <w:p w14:paraId="17DBA44F" w14:textId="77777777" w:rsidR="00B232ED" w:rsidRPr="00D87CC7" w:rsidRDefault="00B232ED" w:rsidP="00D80076">
      <w:pPr>
        <w:numPr>
          <w:ilvl w:val="0"/>
          <w:numId w:val="2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Oxidul de Fe (III)</w:t>
      </w:r>
    </w:p>
    <w:p w14:paraId="603B231E" w14:textId="77777777" w:rsidR="00B232ED" w:rsidRPr="00D87CC7" w:rsidRDefault="00B232ED" w:rsidP="00D80076">
      <w:pPr>
        <w:numPr>
          <w:ilvl w:val="0"/>
          <w:numId w:val="2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Oxidul de Ca</w:t>
      </w:r>
    </w:p>
    <w:p w14:paraId="57BF2D7C" w14:textId="77777777" w:rsidR="00B232ED" w:rsidRPr="00D87CC7" w:rsidRDefault="00B232ED" w:rsidP="00D80076">
      <w:pPr>
        <w:numPr>
          <w:ilvl w:val="0"/>
          <w:numId w:val="2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Dioxidul de S</w:t>
      </w:r>
    </w:p>
    <w:p w14:paraId="5C40C3FD" w14:textId="77777777" w:rsidR="00B232ED" w:rsidRPr="00D87CC7" w:rsidRDefault="00B232ED" w:rsidP="00D80076">
      <w:pPr>
        <w:numPr>
          <w:ilvl w:val="0"/>
          <w:numId w:val="2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Trioxidul de P</w:t>
      </w:r>
    </w:p>
    <w:p w14:paraId="20902406" w14:textId="77777777" w:rsidR="00B232ED" w:rsidRPr="00D87CC7" w:rsidRDefault="00B232ED" w:rsidP="00D80076">
      <w:pPr>
        <w:jc w:val="both"/>
        <w:rPr>
          <w:rFonts w:ascii="Times New Roman" w:hAnsi="Times New Roman" w:cs="Times New Roman"/>
          <w:bCs/>
          <w:sz w:val="24"/>
          <w:szCs w:val="24"/>
          <w:lang w:val="ro-RO"/>
        </w:rPr>
      </w:pPr>
    </w:p>
    <w:p w14:paraId="7A43557A" w14:textId="3086EEED" w:rsidR="002B1E59" w:rsidRPr="00D87CC7" w:rsidRDefault="002B1E59" w:rsidP="00D80076">
      <w:pPr>
        <w:pStyle w:val="Listparagraf"/>
        <w:numPr>
          <w:ilvl w:val="0"/>
          <w:numId w:val="34"/>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 xml:space="preserve">Într-o grădină sunt 15 lalele situate la distanță egală. O albină parcurge pentru polenizarea fiecărei flori o distanță de 20 cm. Știind că albina polenizează numai 80% dintre flori, stabiliți distanța parcursă de albină. </w:t>
      </w:r>
    </w:p>
    <w:p w14:paraId="043312D3" w14:textId="77777777" w:rsidR="002B1E59" w:rsidRPr="00D87CC7" w:rsidRDefault="002B1E59" w:rsidP="00D80076">
      <w:pPr>
        <w:numPr>
          <w:ilvl w:val="0"/>
          <w:numId w:val="19"/>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24 cm</w:t>
      </w:r>
    </w:p>
    <w:p w14:paraId="3665D28A" w14:textId="77777777" w:rsidR="002B1E59" w:rsidRPr="00D87CC7" w:rsidRDefault="002B1E59" w:rsidP="00D80076">
      <w:pPr>
        <w:numPr>
          <w:ilvl w:val="0"/>
          <w:numId w:val="19"/>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220 cm</w:t>
      </w:r>
    </w:p>
    <w:p w14:paraId="7B4AC036" w14:textId="77777777" w:rsidR="002B1E59" w:rsidRPr="00D87CC7" w:rsidRDefault="002B1E59" w:rsidP="00D80076">
      <w:pPr>
        <w:numPr>
          <w:ilvl w:val="0"/>
          <w:numId w:val="19"/>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120 cm</w:t>
      </w:r>
    </w:p>
    <w:p w14:paraId="7DBCCDC7" w14:textId="77777777" w:rsidR="002B1E59" w:rsidRPr="00D87CC7" w:rsidRDefault="002B1E59" w:rsidP="00D80076">
      <w:pPr>
        <w:numPr>
          <w:ilvl w:val="0"/>
          <w:numId w:val="19"/>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480 cm</w:t>
      </w:r>
    </w:p>
    <w:p w14:paraId="4729EE24" w14:textId="77777777" w:rsidR="005B1719" w:rsidRPr="00D87CC7" w:rsidRDefault="005B1719" w:rsidP="00D80076">
      <w:pPr>
        <w:ind w:left="1069"/>
        <w:jc w:val="both"/>
        <w:rPr>
          <w:rFonts w:ascii="Times New Roman" w:hAnsi="Times New Roman" w:cs="Times New Roman"/>
          <w:bCs/>
          <w:sz w:val="24"/>
          <w:szCs w:val="24"/>
          <w:lang w:val="ro-RO"/>
        </w:rPr>
      </w:pPr>
    </w:p>
    <w:p w14:paraId="0834B9BB" w14:textId="070B4DFB" w:rsidR="004A1899" w:rsidRPr="00D87CC7" w:rsidRDefault="004A1899" w:rsidP="00D80076">
      <w:pPr>
        <w:pStyle w:val="Listparagraf"/>
        <w:numPr>
          <w:ilvl w:val="0"/>
          <w:numId w:val="34"/>
        </w:numPr>
        <w:ind w:left="729"/>
        <w:rPr>
          <w:rFonts w:ascii="Times New Roman" w:hAnsi="Times New Roman" w:cs="Times New Roman"/>
          <w:bCs/>
          <w:sz w:val="24"/>
          <w:szCs w:val="24"/>
          <w:lang w:val="ro-MD"/>
        </w:rPr>
      </w:pPr>
      <w:r w:rsidRPr="00D87CC7">
        <w:rPr>
          <w:rFonts w:ascii="Times New Roman" w:hAnsi="Times New Roman" w:cs="Times New Roman"/>
          <w:bCs/>
          <w:sz w:val="24"/>
          <w:szCs w:val="24"/>
          <w:lang w:val="ro-MD"/>
        </w:rPr>
        <w:t>Un copac este cioplit pentru a obține un stâlp cu baza un pătrat cu latura de 4 dm. Ce diametru trebuie să aibă copacul?</w:t>
      </w:r>
    </w:p>
    <w:p w14:paraId="69C60005" w14:textId="77777777" w:rsidR="004A1899" w:rsidRPr="00D87CC7" w:rsidRDefault="004A1899" w:rsidP="00D80076">
      <w:pPr>
        <w:pStyle w:val="Listparagraf"/>
        <w:numPr>
          <w:ilvl w:val="0"/>
          <w:numId w:val="48"/>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4 dm</w:t>
      </w:r>
    </w:p>
    <w:p w14:paraId="6BFB9C6B" w14:textId="77777777" w:rsidR="004A1899" w:rsidRPr="00D87CC7" w:rsidRDefault="004A1899" w:rsidP="00D80076">
      <w:pPr>
        <w:pStyle w:val="Listparagraf"/>
        <w:numPr>
          <w:ilvl w:val="0"/>
          <w:numId w:val="48"/>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8 dm</w:t>
      </w:r>
    </w:p>
    <w:p w14:paraId="2EAC92E8" w14:textId="715003E9" w:rsidR="004A1899" w:rsidRPr="00D87CC7" w:rsidRDefault="004A1899" w:rsidP="00D80076">
      <w:pPr>
        <w:pStyle w:val="Listparagraf"/>
        <w:numPr>
          <w:ilvl w:val="0"/>
          <w:numId w:val="48"/>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4</w:t>
      </w:r>
      <m:oMath>
        <m:rad>
          <m:radPr>
            <m:degHide m:val="1"/>
            <m:ctrlPr>
              <w:rPr>
                <w:rFonts w:ascii="Cambria Math" w:hAnsi="Cambria Math" w:cs="Times New Roman"/>
                <w:bCs/>
                <w:i/>
                <w:sz w:val="24"/>
                <w:szCs w:val="24"/>
                <w:lang w:val="ro-MD"/>
              </w:rPr>
            </m:ctrlPr>
          </m:radPr>
          <m:deg/>
          <m:e>
            <m:r>
              <w:rPr>
                <w:rFonts w:ascii="Cambria Math" w:hAnsi="Cambria Math" w:cs="Times New Roman"/>
                <w:sz w:val="24"/>
                <w:szCs w:val="24"/>
                <w:lang w:val="ro-MD"/>
              </w:rPr>
              <m:t>2</m:t>
            </m:r>
          </m:e>
        </m:rad>
      </m:oMath>
      <w:r w:rsidRPr="00D87CC7">
        <w:rPr>
          <w:rFonts w:ascii="Times New Roman" w:eastAsiaTheme="minorEastAsia" w:hAnsi="Times New Roman" w:cs="Times New Roman"/>
          <w:bCs/>
          <w:sz w:val="24"/>
          <w:szCs w:val="24"/>
          <w:lang w:val="ro-MD"/>
        </w:rPr>
        <w:t xml:space="preserve"> dm</w:t>
      </w:r>
    </w:p>
    <w:p w14:paraId="6BA29609" w14:textId="3E835A58" w:rsidR="004A1899" w:rsidRPr="00D87CC7" w:rsidRDefault="004A1899" w:rsidP="00D80076">
      <w:pPr>
        <w:pStyle w:val="Listparagraf"/>
        <w:numPr>
          <w:ilvl w:val="0"/>
          <w:numId w:val="48"/>
        </w:numPr>
        <w:ind w:left="1069"/>
        <w:rPr>
          <w:rFonts w:ascii="Times New Roman" w:hAnsi="Times New Roman" w:cs="Times New Roman"/>
          <w:bCs/>
          <w:sz w:val="24"/>
          <w:szCs w:val="24"/>
          <w:lang w:val="ro-MD"/>
        </w:rPr>
      </w:pPr>
      <w:r w:rsidRPr="00D87CC7">
        <w:rPr>
          <w:rFonts w:ascii="Times New Roman" w:eastAsiaTheme="minorEastAsia" w:hAnsi="Times New Roman" w:cs="Times New Roman"/>
          <w:bCs/>
          <w:sz w:val="24"/>
          <w:szCs w:val="24"/>
          <w:lang w:val="ro-MD"/>
        </w:rPr>
        <w:t>4</w:t>
      </w:r>
      <m:oMath>
        <m:r>
          <w:rPr>
            <w:rFonts w:ascii="Cambria Math" w:eastAsiaTheme="minorEastAsia" w:hAnsi="Cambria Math" w:cs="Times New Roman"/>
            <w:sz w:val="24"/>
            <w:szCs w:val="24"/>
            <w:lang w:val="ro-MD"/>
          </w:rPr>
          <m:t>√3</m:t>
        </m:r>
      </m:oMath>
      <w:r w:rsidRPr="00D87CC7">
        <w:rPr>
          <w:rFonts w:ascii="Times New Roman" w:eastAsiaTheme="minorEastAsia" w:hAnsi="Times New Roman" w:cs="Times New Roman"/>
          <w:bCs/>
          <w:sz w:val="24"/>
          <w:szCs w:val="24"/>
          <w:lang w:val="ro-MD"/>
        </w:rPr>
        <w:t xml:space="preserve"> dm</w:t>
      </w:r>
    </w:p>
    <w:p w14:paraId="40A99EDD" w14:textId="77777777" w:rsidR="004A1899" w:rsidRPr="00D87CC7" w:rsidRDefault="004A1899" w:rsidP="00D80076">
      <w:pPr>
        <w:pStyle w:val="Listparagraf"/>
        <w:ind w:left="1080"/>
        <w:rPr>
          <w:rFonts w:ascii="Times New Roman" w:hAnsi="Times New Roman" w:cs="Times New Roman"/>
          <w:bCs/>
          <w:sz w:val="24"/>
          <w:szCs w:val="24"/>
          <w:lang w:val="ro-MD"/>
        </w:rPr>
      </w:pPr>
    </w:p>
    <w:p w14:paraId="5C2969DD" w14:textId="77777777" w:rsidR="005B1719" w:rsidRPr="00D87CC7" w:rsidRDefault="005B1719" w:rsidP="00D80076">
      <w:pPr>
        <w:pStyle w:val="Listparagraf"/>
        <w:numPr>
          <w:ilvl w:val="0"/>
          <w:numId w:val="35"/>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Cum se modifică energia cinetică a unui biciclist dacă viteza acestuia se dublează?</w:t>
      </w:r>
    </w:p>
    <w:p w14:paraId="3BCF1961" w14:textId="3FA89994" w:rsidR="005B1719" w:rsidRPr="00D87CC7" w:rsidRDefault="005B1719" w:rsidP="00D80076">
      <w:pPr>
        <w:pStyle w:val="Listparagraf"/>
        <w:numPr>
          <w:ilvl w:val="0"/>
          <w:numId w:val="4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Crește de 3 ori</w:t>
      </w:r>
    </w:p>
    <w:p w14:paraId="6D56E597" w14:textId="4695A876" w:rsidR="005B1719" w:rsidRPr="00D87CC7" w:rsidRDefault="005B1719" w:rsidP="00D80076">
      <w:pPr>
        <w:pStyle w:val="Listparagraf"/>
        <w:numPr>
          <w:ilvl w:val="0"/>
          <w:numId w:val="4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 xml:space="preserve">Crește de 2 ori </w:t>
      </w:r>
    </w:p>
    <w:p w14:paraId="05125C78" w14:textId="5D702146" w:rsidR="005B1719" w:rsidRPr="00D87CC7" w:rsidRDefault="005B1719" w:rsidP="00D80076">
      <w:pPr>
        <w:pStyle w:val="Listparagraf"/>
        <w:numPr>
          <w:ilvl w:val="0"/>
          <w:numId w:val="4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Crește de 4 ori</w:t>
      </w:r>
    </w:p>
    <w:p w14:paraId="0D1C47BE" w14:textId="6A28E716" w:rsidR="005B1719" w:rsidRPr="00D87CC7" w:rsidRDefault="005B1719" w:rsidP="00D80076">
      <w:pPr>
        <w:pStyle w:val="Listparagraf"/>
        <w:numPr>
          <w:ilvl w:val="0"/>
          <w:numId w:val="44"/>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Rămâne neschimbată</w:t>
      </w:r>
    </w:p>
    <w:p w14:paraId="4FDAD9F1" w14:textId="77777777" w:rsidR="002B1E59" w:rsidRPr="00D87CC7" w:rsidRDefault="002B1E59" w:rsidP="00D80076">
      <w:pPr>
        <w:ind w:left="1145"/>
        <w:jc w:val="both"/>
        <w:rPr>
          <w:rFonts w:ascii="Times New Roman" w:hAnsi="Times New Roman" w:cs="Times New Roman"/>
          <w:bCs/>
          <w:sz w:val="24"/>
          <w:szCs w:val="24"/>
          <w:lang w:val="ro-RO"/>
        </w:rPr>
      </w:pPr>
    </w:p>
    <w:p w14:paraId="0EA679F5" w14:textId="73008E65" w:rsidR="00B232ED" w:rsidRPr="00D87CC7" w:rsidRDefault="00B232ED" w:rsidP="00D80076">
      <w:pPr>
        <w:pStyle w:val="Listparagraf"/>
        <w:numPr>
          <w:ilvl w:val="0"/>
          <w:numId w:val="35"/>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Afirmația corectă despre atomul de calciu, Z=20, A=40 este:</w:t>
      </w:r>
    </w:p>
    <w:p w14:paraId="23A17044" w14:textId="77777777" w:rsidR="00B232ED" w:rsidRPr="00D87CC7" w:rsidRDefault="00B232ED" w:rsidP="00D80076">
      <w:pPr>
        <w:numPr>
          <w:ilvl w:val="0"/>
          <w:numId w:val="2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Conține 60 de nucleoni</w:t>
      </w:r>
    </w:p>
    <w:p w14:paraId="035CA664" w14:textId="77777777" w:rsidR="00B232ED" w:rsidRPr="00D87CC7" w:rsidRDefault="00B232ED" w:rsidP="00D80076">
      <w:pPr>
        <w:numPr>
          <w:ilvl w:val="0"/>
          <w:numId w:val="2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Are configurația stabilă pe stratul M</w:t>
      </w:r>
    </w:p>
    <w:p w14:paraId="1467FAF6" w14:textId="77777777" w:rsidR="00B232ED" w:rsidRPr="00D87CC7" w:rsidRDefault="00B232ED" w:rsidP="00D80076">
      <w:pPr>
        <w:numPr>
          <w:ilvl w:val="0"/>
          <w:numId w:val="2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Formează ioni izoelectronici cu ionul de K</w:t>
      </w:r>
      <w:r w:rsidRPr="00D87CC7">
        <w:rPr>
          <w:rFonts w:ascii="Times New Roman" w:hAnsi="Times New Roman" w:cs="Times New Roman"/>
          <w:bCs/>
          <w:sz w:val="24"/>
          <w:szCs w:val="24"/>
          <w:vertAlign w:val="superscript"/>
          <w:lang w:val="ro-RO"/>
        </w:rPr>
        <w:t>+</w:t>
      </w:r>
    </w:p>
    <w:p w14:paraId="74135E6B" w14:textId="77777777" w:rsidR="00B232ED" w:rsidRPr="00D87CC7" w:rsidRDefault="00B232ED" w:rsidP="00D80076">
      <w:pPr>
        <w:numPr>
          <w:ilvl w:val="0"/>
          <w:numId w:val="25"/>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Este un metal alcalin</w:t>
      </w:r>
    </w:p>
    <w:p w14:paraId="5A577110" w14:textId="77777777" w:rsidR="00B232ED" w:rsidRPr="00D87CC7" w:rsidRDefault="00B232ED" w:rsidP="00D80076">
      <w:pPr>
        <w:ind w:left="1145"/>
        <w:jc w:val="both"/>
        <w:rPr>
          <w:rFonts w:ascii="Times New Roman" w:hAnsi="Times New Roman" w:cs="Times New Roman"/>
          <w:bCs/>
          <w:sz w:val="24"/>
          <w:szCs w:val="24"/>
          <w:lang w:val="ro-RO"/>
        </w:rPr>
      </w:pPr>
    </w:p>
    <w:p w14:paraId="4F2F365D" w14:textId="5AFF0D15" w:rsidR="002B1E59" w:rsidRPr="00D87CC7" w:rsidRDefault="002B1E59" w:rsidP="00EA1597">
      <w:pPr>
        <w:pStyle w:val="Listparagraf"/>
        <w:numPr>
          <w:ilvl w:val="0"/>
          <w:numId w:val="35"/>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 xml:space="preserve">Referitor la organele de simț: </w:t>
      </w:r>
    </w:p>
    <w:p w14:paraId="61457D5A" w14:textId="77777777" w:rsidR="002B1E59" w:rsidRPr="00D87CC7" w:rsidRDefault="002B1E59" w:rsidP="00D80076">
      <w:pPr>
        <w:numPr>
          <w:ilvl w:val="0"/>
          <w:numId w:val="20"/>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Limba conține celule gustative și celule de susținere cu cili</w:t>
      </w:r>
    </w:p>
    <w:p w14:paraId="41E6D14B" w14:textId="77777777" w:rsidR="002B1E59" w:rsidRPr="00D87CC7" w:rsidRDefault="002B1E59" w:rsidP="00D80076">
      <w:pPr>
        <w:numPr>
          <w:ilvl w:val="0"/>
          <w:numId w:val="20"/>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Urechea are și receptori pentru echilibru</w:t>
      </w:r>
    </w:p>
    <w:p w14:paraId="4EF7FDCA" w14:textId="77777777" w:rsidR="002B1E59" w:rsidRPr="00D87CC7" w:rsidRDefault="002B1E59" w:rsidP="00D80076">
      <w:pPr>
        <w:numPr>
          <w:ilvl w:val="0"/>
          <w:numId w:val="20"/>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Nasul conține receptori olfactivi în porțiunea inferioară a mucoasei</w:t>
      </w:r>
    </w:p>
    <w:p w14:paraId="1AD01C88" w14:textId="77777777" w:rsidR="002B1E59" w:rsidRPr="00D87CC7" w:rsidRDefault="002B1E59" w:rsidP="00D80076">
      <w:pPr>
        <w:numPr>
          <w:ilvl w:val="0"/>
          <w:numId w:val="20"/>
        </w:numPr>
        <w:ind w:left="106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Pielea are receptori tactili și de presiune în hipoderm</w:t>
      </w:r>
    </w:p>
    <w:p w14:paraId="6B234646" w14:textId="77777777" w:rsidR="002B1E59" w:rsidRPr="00D87CC7" w:rsidRDefault="002B1E59" w:rsidP="00D80076">
      <w:pPr>
        <w:ind w:left="1089"/>
        <w:jc w:val="both"/>
        <w:rPr>
          <w:rFonts w:ascii="Times New Roman" w:hAnsi="Times New Roman" w:cs="Times New Roman"/>
          <w:bCs/>
          <w:sz w:val="24"/>
          <w:szCs w:val="24"/>
          <w:lang w:val="ro-RO"/>
        </w:rPr>
      </w:pPr>
    </w:p>
    <w:p w14:paraId="1417901A" w14:textId="02A2475F" w:rsidR="00FB55C6" w:rsidRPr="00D87CC7" w:rsidRDefault="00FB55C6" w:rsidP="00FB55C6">
      <w:pPr>
        <w:pStyle w:val="Listparagraf"/>
        <w:numPr>
          <w:ilvl w:val="0"/>
          <w:numId w:val="35"/>
        </w:numPr>
        <w:spacing w:after="160" w:line="259" w:lineRule="auto"/>
        <w:ind w:left="729"/>
        <w:rPr>
          <w:rFonts w:ascii="Times New Roman" w:hAnsi="Times New Roman" w:cs="Times New Roman"/>
          <w:bCs/>
          <w:color w:val="000000" w:themeColor="text1"/>
          <w:sz w:val="24"/>
          <w:szCs w:val="24"/>
          <w:lang w:val="ro-MD"/>
        </w:rPr>
      </w:pPr>
      <w:r w:rsidRPr="00D87CC7">
        <w:rPr>
          <w:rFonts w:ascii="Times New Roman" w:hAnsi="Times New Roman" w:cs="Times New Roman"/>
          <w:bCs/>
          <w:color w:val="000000" w:themeColor="text1"/>
          <w:sz w:val="24"/>
          <w:szCs w:val="24"/>
          <w:lang w:val="ro-MD"/>
        </w:rPr>
        <w:lastRenderedPageBreak/>
        <w:t xml:space="preserve">Dreptunghiul ABCD reprezintă schița unui parc în care </w:t>
      </w:r>
      <w:r w:rsidRPr="00D87CC7">
        <w:rPr>
          <w:rFonts w:ascii="Times New Roman" w:hAnsi="Times New Roman" w:cs="Times New Roman"/>
          <w:bCs/>
          <w:i/>
          <w:iCs/>
          <w:color w:val="000000" w:themeColor="text1"/>
          <w:sz w:val="24"/>
          <w:szCs w:val="24"/>
          <w:lang w:val="ro-MD"/>
        </w:rPr>
        <w:t>AB</w:t>
      </w:r>
      <w:r w:rsidRPr="00D87CC7">
        <w:rPr>
          <w:rFonts w:ascii="Times New Roman" w:hAnsi="Times New Roman" w:cs="Times New Roman"/>
          <w:bCs/>
          <w:color w:val="000000" w:themeColor="text1"/>
          <w:sz w:val="24"/>
          <w:szCs w:val="24"/>
          <w:lang w:val="ro-MD"/>
        </w:rPr>
        <w:t xml:space="preserve"> = 40 m și </w:t>
      </w:r>
      <w:r w:rsidRPr="00D87CC7">
        <w:rPr>
          <w:rFonts w:ascii="Times New Roman" w:hAnsi="Times New Roman" w:cs="Times New Roman"/>
          <w:bCs/>
          <w:i/>
          <w:iCs/>
          <w:color w:val="000000" w:themeColor="text1"/>
          <w:sz w:val="24"/>
          <w:szCs w:val="24"/>
          <w:lang w:val="ro-MD"/>
        </w:rPr>
        <w:t xml:space="preserve">BD </w:t>
      </w:r>
      <w:r w:rsidRPr="00D87CC7">
        <w:rPr>
          <w:rFonts w:ascii="Times New Roman" w:hAnsi="Times New Roman" w:cs="Times New Roman"/>
          <w:bCs/>
          <w:color w:val="000000" w:themeColor="text1"/>
          <w:sz w:val="24"/>
          <w:szCs w:val="24"/>
          <w:lang w:val="ro-MD"/>
        </w:rPr>
        <w:t xml:space="preserve">= 2 </w:t>
      </w:r>
      <m:oMath>
        <m:r>
          <w:rPr>
            <w:rFonts w:ascii="Cambria Math" w:hAnsi="Cambria Math" w:cs="Times New Roman"/>
            <w:color w:val="000000" w:themeColor="text1"/>
            <w:sz w:val="24"/>
            <w:szCs w:val="24"/>
            <w:lang w:val="ro-MD"/>
          </w:rPr>
          <m:t>∙</m:t>
        </m:r>
      </m:oMath>
      <w:r w:rsidRPr="00D87CC7">
        <w:rPr>
          <w:rFonts w:ascii="Times New Roman" w:eastAsiaTheme="minorEastAsia" w:hAnsi="Times New Roman" w:cs="Times New Roman"/>
          <w:bCs/>
          <w:color w:val="000000" w:themeColor="text1"/>
          <w:sz w:val="24"/>
          <w:szCs w:val="24"/>
          <w:lang w:val="ro-MD"/>
        </w:rPr>
        <w:t xml:space="preserve"> </w:t>
      </w:r>
      <w:r w:rsidRPr="00D87CC7">
        <w:rPr>
          <w:rFonts w:ascii="Times New Roman" w:eastAsiaTheme="minorEastAsia" w:hAnsi="Times New Roman" w:cs="Times New Roman"/>
          <w:bCs/>
          <w:i/>
          <w:iCs/>
          <w:color w:val="000000" w:themeColor="text1"/>
          <w:sz w:val="24"/>
          <w:szCs w:val="24"/>
          <w:lang w:val="ro-MD"/>
        </w:rPr>
        <w:t>AD</w:t>
      </w:r>
      <w:r w:rsidRPr="00D87CC7">
        <w:rPr>
          <w:rFonts w:ascii="Times New Roman" w:eastAsiaTheme="minorEastAsia" w:hAnsi="Times New Roman" w:cs="Times New Roman"/>
          <w:bCs/>
          <w:color w:val="000000" w:themeColor="text1"/>
          <w:sz w:val="24"/>
          <w:szCs w:val="24"/>
          <w:lang w:val="ro-MD"/>
        </w:rPr>
        <w:t xml:space="preserve">. Știind că în vârful </w:t>
      </w:r>
      <w:r w:rsidRPr="00D87CC7">
        <w:rPr>
          <w:rFonts w:ascii="Times New Roman" w:eastAsiaTheme="minorEastAsia" w:hAnsi="Times New Roman" w:cs="Times New Roman"/>
          <w:bCs/>
          <w:i/>
          <w:iCs/>
          <w:color w:val="000000" w:themeColor="text1"/>
          <w:sz w:val="24"/>
          <w:szCs w:val="24"/>
          <w:lang w:val="ro-MD"/>
        </w:rPr>
        <w:t>A</w:t>
      </w:r>
      <w:r w:rsidRPr="00D87CC7">
        <w:rPr>
          <w:rFonts w:ascii="Times New Roman" w:eastAsiaTheme="minorEastAsia" w:hAnsi="Times New Roman" w:cs="Times New Roman"/>
          <w:bCs/>
          <w:color w:val="000000" w:themeColor="text1"/>
          <w:sz w:val="24"/>
          <w:szCs w:val="24"/>
          <w:lang w:val="ro-MD"/>
        </w:rPr>
        <w:t xml:space="preserve"> este plantat un copac, distanța de la baza copacului la aleea </w:t>
      </w:r>
      <w:r w:rsidRPr="00D87CC7">
        <w:rPr>
          <w:rFonts w:ascii="Times New Roman" w:eastAsiaTheme="minorEastAsia" w:hAnsi="Times New Roman" w:cs="Times New Roman"/>
          <w:bCs/>
          <w:i/>
          <w:iCs/>
          <w:color w:val="000000" w:themeColor="text1"/>
          <w:sz w:val="24"/>
          <w:szCs w:val="24"/>
          <w:lang w:val="ro-MD"/>
        </w:rPr>
        <w:t>BD</w:t>
      </w:r>
      <w:r w:rsidRPr="00D87CC7">
        <w:rPr>
          <w:rFonts w:ascii="Times New Roman" w:eastAsiaTheme="minorEastAsia" w:hAnsi="Times New Roman" w:cs="Times New Roman"/>
          <w:bCs/>
          <w:color w:val="000000" w:themeColor="text1"/>
          <w:sz w:val="24"/>
          <w:szCs w:val="24"/>
          <w:lang w:val="ro-MD"/>
        </w:rPr>
        <w:t xml:space="preserve"> este egală cu:</w:t>
      </w:r>
    </w:p>
    <w:p w14:paraId="66FFFA01" w14:textId="77777777" w:rsidR="00FB55C6" w:rsidRPr="00D87CC7" w:rsidRDefault="00FB55C6" w:rsidP="00FB55C6">
      <w:pPr>
        <w:pStyle w:val="Listparagraf"/>
        <w:numPr>
          <w:ilvl w:val="0"/>
          <w:numId w:val="53"/>
        </w:numPr>
        <w:spacing w:after="160" w:line="259" w:lineRule="auto"/>
        <w:rPr>
          <w:rFonts w:ascii="Times New Roman" w:hAnsi="Times New Roman" w:cs="Times New Roman"/>
          <w:bCs/>
          <w:color w:val="000000" w:themeColor="text1"/>
          <w:sz w:val="24"/>
          <w:szCs w:val="24"/>
          <w:lang w:val="ro-MD"/>
        </w:rPr>
      </w:pPr>
      <w:r w:rsidRPr="00D87CC7">
        <w:rPr>
          <w:rFonts w:ascii="Times New Roman" w:hAnsi="Times New Roman" w:cs="Times New Roman"/>
          <w:bCs/>
          <w:sz w:val="24"/>
          <w:szCs w:val="24"/>
          <w:lang w:val="ro-MD"/>
        </w:rPr>
        <w:t>10 m</w:t>
      </w:r>
    </w:p>
    <w:p w14:paraId="0526D9ED" w14:textId="77777777" w:rsidR="00FB55C6" w:rsidRPr="00D87CC7" w:rsidRDefault="00FB55C6" w:rsidP="00FB55C6">
      <w:pPr>
        <w:pStyle w:val="Listparagraf"/>
        <w:numPr>
          <w:ilvl w:val="0"/>
          <w:numId w:val="53"/>
        </w:numPr>
        <w:spacing w:after="160" w:line="259" w:lineRule="auto"/>
        <w:rPr>
          <w:rFonts w:ascii="Times New Roman" w:hAnsi="Times New Roman" w:cs="Times New Roman"/>
          <w:bCs/>
          <w:color w:val="000000" w:themeColor="text1"/>
          <w:sz w:val="24"/>
          <w:szCs w:val="24"/>
          <w:lang w:val="ro-MD"/>
        </w:rPr>
      </w:pPr>
      <w:r w:rsidRPr="00D87CC7">
        <w:rPr>
          <w:rFonts w:ascii="Times New Roman" w:hAnsi="Times New Roman" w:cs="Times New Roman"/>
          <w:bCs/>
          <w:sz w:val="24"/>
          <w:szCs w:val="24"/>
          <w:lang w:val="ro-MD"/>
        </w:rPr>
        <w:t>20 m</w:t>
      </w:r>
    </w:p>
    <w:p w14:paraId="3E82F93E" w14:textId="77777777" w:rsidR="00FB55C6" w:rsidRPr="00D87CC7" w:rsidRDefault="00FB55C6" w:rsidP="00FB55C6">
      <w:pPr>
        <w:pStyle w:val="Listparagraf"/>
        <w:numPr>
          <w:ilvl w:val="0"/>
          <w:numId w:val="53"/>
        </w:numPr>
        <w:spacing w:after="160" w:line="259" w:lineRule="auto"/>
        <w:rPr>
          <w:rFonts w:ascii="Times New Roman" w:hAnsi="Times New Roman" w:cs="Times New Roman"/>
          <w:bCs/>
          <w:color w:val="000000" w:themeColor="text1"/>
          <w:sz w:val="24"/>
          <w:szCs w:val="24"/>
          <w:lang w:val="ro-MD"/>
        </w:rPr>
      </w:pPr>
      <w:r w:rsidRPr="00D87CC7">
        <w:rPr>
          <w:rFonts w:ascii="Times New Roman" w:hAnsi="Times New Roman" w:cs="Times New Roman"/>
          <w:bCs/>
          <w:sz w:val="24"/>
          <w:szCs w:val="24"/>
          <w:lang w:val="ro-MD"/>
        </w:rPr>
        <w:t>25 m</w:t>
      </w:r>
    </w:p>
    <w:p w14:paraId="41A09671" w14:textId="77777777" w:rsidR="00FB55C6" w:rsidRPr="00D87CC7" w:rsidRDefault="00FB55C6" w:rsidP="00FB55C6">
      <w:pPr>
        <w:pStyle w:val="Listparagraf"/>
        <w:numPr>
          <w:ilvl w:val="0"/>
          <w:numId w:val="53"/>
        </w:numPr>
        <w:spacing w:after="160" w:line="259" w:lineRule="auto"/>
        <w:rPr>
          <w:rFonts w:ascii="Times New Roman" w:hAnsi="Times New Roman" w:cs="Times New Roman"/>
          <w:bCs/>
          <w:color w:val="000000" w:themeColor="text1"/>
          <w:sz w:val="24"/>
          <w:szCs w:val="24"/>
          <w:lang w:val="ro-MD"/>
        </w:rPr>
      </w:pPr>
      <w:r w:rsidRPr="00D87CC7">
        <w:rPr>
          <w:rFonts w:ascii="Times New Roman" w:hAnsi="Times New Roman" w:cs="Times New Roman"/>
          <w:bCs/>
          <w:sz w:val="24"/>
          <w:szCs w:val="24"/>
          <w:lang w:val="ro-MD"/>
        </w:rPr>
        <w:t>30 m</w:t>
      </w:r>
    </w:p>
    <w:p w14:paraId="52068962" w14:textId="77777777" w:rsidR="004A1899" w:rsidRPr="00D87CC7" w:rsidRDefault="004A1899" w:rsidP="00D80076">
      <w:pPr>
        <w:pStyle w:val="Listparagraf"/>
        <w:ind w:left="1080"/>
        <w:rPr>
          <w:rFonts w:ascii="Times New Roman" w:hAnsi="Times New Roman" w:cs="Times New Roman"/>
          <w:bCs/>
          <w:sz w:val="24"/>
          <w:szCs w:val="24"/>
          <w:lang w:val="ro-MD"/>
        </w:rPr>
      </w:pPr>
    </w:p>
    <w:p w14:paraId="0ED12B4E" w14:textId="77777777" w:rsidR="00EA1597" w:rsidRPr="00D87CC7" w:rsidRDefault="00EA1597" w:rsidP="00EA1597">
      <w:pPr>
        <w:pStyle w:val="Listparagraf"/>
        <w:numPr>
          <w:ilvl w:val="0"/>
          <w:numId w:val="35"/>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Au aceeași unitate de măsură în Sistemul Internațional:</w:t>
      </w:r>
    </w:p>
    <w:p w14:paraId="09770F2E" w14:textId="7974F4A8" w:rsidR="00EA1597" w:rsidRPr="00D87CC7" w:rsidRDefault="00EA1597" w:rsidP="00EA1597">
      <w:pPr>
        <w:pStyle w:val="Listparagraf"/>
        <w:ind w:left="70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 Volumul, viteza, forța</w:t>
      </w:r>
    </w:p>
    <w:p w14:paraId="378E01E5" w14:textId="45FBA214" w:rsidR="00EA1597" w:rsidRPr="00D87CC7" w:rsidRDefault="00EA1597" w:rsidP="00EA1597">
      <w:pPr>
        <w:pStyle w:val="Listparagraf"/>
        <w:ind w:left="70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b. Energia cinetică, energia mecanică, lucrul mecanic</w:t>
      </w:r>
    </w:p>
    <w:p w14:paraId="5DEB9225" w14:textId="3025C552" w:rsidR="00EA1597" w:rsidRPr="00D87CC7" w:rsidRDefault="00EA1597" w:rsidP="00EA1597">
      <w:pPr>
        <w:pStyle w:val="Listparagraf"/>
        <w:ind w:left="70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c. Energia cinetică, energia potențială, puterea</w:t>
      </w:r>
    </w:p>
    <w:p w14:paraId="5122E877" w14:textId="6957A9E1" w:rsidR="002B1E59" w:rsidRPr="00D87CC7" w:rsidRDefault="00EA1597" w:rsidP="00EA1597">
      <w:pPr>
        <w:pStyle w:val="Listparagraf"/>
        <w:ind w:left="70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d. Masa, forța, densitatea</w:t>
      </w:r>
    </w:p>
    <w:p w14:paraId="55F275E3" w14:textId="77777777" w:rsidR="00EA1597" w:rsidRPr="00D87CC7" w:rsidRDefault="00EA1597" w:rsidP="00EA1597">
      <w:pPr>
        <w:pStyle w:val="Listparagraf"/>
        <w:ind w:left="1428"/>
        <w:jc w:val="both"/>
        <w:rPr>
          <w:rFonts w:ascii="Times New Roman" w:hAnsi="Times New Roman" w:cs="Times New Roman"/>
          <w:bCs/>
          <w:sz w:val="24"/>
          <w:szCs w:val="24"/>
          <w:lang w:val="ro-RO"/>
        </w:rPr>
      </w:pPr>
    </w:p>
    <w:p w14:paraId="6706517C" w14:textId="0A60B73A" w:rsidR="004A1899" w:rsidRPr="00D87CC7" w:rsidRDefault="004A1899" w:rsidP="00EA1597">
      <w:pPr>
        <w:pStyle w:val="Listparagraf"/>
        <w:numPr>
          <w:ilvl w:val="0"/>
          <w:numId w:val="35"/>
        </w:numPr>
        <w:ind w:left="729"/>
        <w:rPr>
          <w:rFonts w:ascii="Times New Roman" w:hAnsi="Times New Roman" w:cs="Times New Roman"/>
          <w:bCs/>
          <w:sz w:val="24"/>
          <w:szCs w:val="24"/>
          <w:lang w:val="ro-MD"/>
        </w:rPr>
      </w:pPr>
      <w:r w:rsidRPr="00D87CC7">
        <w:rPr>
          <w:rFonts w:ascii="Times New Roman" w:eastAsiaTheme="minorEastAsia" w:hAnsi="Times New Roman" w:cs="Times New Roman"/>
          <w:bCs/>
          <w:sz w:val="24"/>
          <w:szCs w:val="24"/>
          <w:lang w:val="ro-MD"/>
        </w:rPr>
        <w:t>O tablă din oțel în formă de pătrat cu latura de 120 cm trebuie vopsită pe ambele părți. Calculați cantitatea de vopsea necesară, știind că pentru 45 cm</w:t>
      </w:r>
      <w:r w:rsidRPr="00D87CC7">
        <w:rPr>
          <w:rFonts w:ascii="Times New Roman" w:eastAsiaTheme="minorEastAsia" w:hAnsi="Times New Roman" w:cs="Times New Roman"/>
          <w:bCs/>
          <w:sz w:val="24"/>
          <w:szCs w:val="24"/>
          <w:vertAlign w:val="superscript"/>
          <w:lang w:val="ro-MD"/>
        </w:rPr>
        <w:t>2</w:t>
      </w:r>
      <w:r w:rsidRPr="00D87CC7">
        <w:rPr>
          <w:rFonts w:ascii="Times New Roman" w:eastAsiaTheme="minorEastAsia" w:hAnsi="Times New Roman" w:cs="Times New Roman"/>
          <w:bCs/>
          <w:sz w:val="24"/>
          <w:szCs w:val="24"/>
          <w:lang w:val="ro-MD"/>
        </w:rPr>
        <w:t xml:space="preserve"> se consumă 3 g de vopsea.</w:t>
      </w:r>
    </w:p>
    <w:p w14:paraId="7870E2B4" w14:textId="77777777" w:rsidR="004A1899" w:rsidRPr="00D87CC7" w:rsidRDefault="004A1899" w:rsidP="00D80076">
      <w:pPr>
        <w:pStyle w:val="Listparagraf"/>
        <w:numPr>
          <w:ilvl w:val="0"/>
          <w:numId w:val="50"/>
        </w:numPr>
        <w:ind w:left="1069"/>
        <w:rPr>
          <w:rFonts w:ascii="Times New Roman" w:hAnsi="Times New Roman" w:cs="Times New Roman"/>
          <w:bCs/>
          <w:sz w:val="24"/>
          <w:szCs w:val="24"/>
          <w:lang w:val="ro-MD"/>
        </w:rPr>
      </w:pPr>
      <w:r w:rsidRPr="00D87CC7">
        <w:rPr>
          <w:rFonts w:ascii="Times New Roman" w:eastAsiaTheme="minorEastAsia" w:hAnsi="Times New Roman" w:cs="Times New Roman"/>
          <w:bCs/>
          <w:sz w:val="24"/>
          <w:szCs w:val="24"/>
          <w:lang w:val="ro-MD"/>
        </w:rPr>
        <w:t>14 400 g vopsea</w:t>
      </w:r>
    </w:p>
    <w:p w14:paraId="1DB5F95F" w14:textId="77777777" w:rsidR="004A1899" w:rsidRPr="00D87CC7" w:rsidRDefault="004A1899" w:rsidP="00D80076">
      <w:pPr>
        <w:pStyle w:val="Listparagraf"/>
        <w:numPr>
          <w:ilvl w:val="0"/>
          <w:numId w:val="50"/>
        </w:numPr>
        <w:ind w:left="1069"/>
        <w:rPr>
          <w:rFonts w:ascii="Times New Roman" w:hAnsi="Times New Roman" w:cs="Times New Roman"/>
          <w:bCs/>
          <w:sz w:val="24"/>
          <w:szCs w:val="24"/>
          <w:lang w:val="ro-MD"/>
        </w:rPr>
      </w:pPr>
      <w:r w:rsidRPr="00D87CC7">
        <w:rPr>
          <w:rFonts w:ascii="Times New Roman" w:eastAsiaTheme="minorEastAsia" w:hAnsi="Times New Roman" w:cs="Times New Roman"/>
          <w:bCs/>
          <w:sz w:val="24"/>
          <w:szCs w:val="24"/>
          <w:lang w:val="ro-MD"/>
        </w:rPr>
        <w:t>960 g vopsea</w:t>
      </w:r>
    </w:p>
    <w:p w14:paraId="692C6D3A" w14:textId="77777777" w:rsidR="004A1899" w:rsidRPr="00D87CC7" w:rsidRDefault="004A1899" w:rsidP="00D80076">
      <w:pPr>
        <w:pStyle w:val="Listparagraf"/>
        <w:numPr>
          <w:ilvl w:val="0"/>
          <w:numId w:val="50"/>
        </w:numPr>
        <w:ind w:left="1069"/>
        <w:rPr>
          <w:rFonts w:ascii="Times New Roman" w:hAnsi="Times New Roman" w:cs="Times New Roman"/>
          <w:bCs/>
          <w:sz w:val="24"/>
          <w:szCs w:val="24"/>
          <w:lang w:val="ro-MD"/>
        </w:rPr>
      </w:pPr>
      <w:r w:rsidRPr="00D87CC7">
        <w:rPr>
          <w:rFonts w:ascii="Times New Roman" w:eastAsiaTheme="minorEastAsia" w:hAnsi="Times New Roman" w:cs="Times New Roman"/>
          <w:bCs/>
          <w:sz w:val="24"/>
          <w:szCs w:val="24"/>
          <w:lang w:val="ro-MD"/>
        </w:rPr>
        <w:t>1350 g vopsea</w:t>
      </w:r>
    </w:p>
    <w:p w14:paraId="6867415B" w14:textId="77777777" w:rsidR="004A1899" w:rsidRPr="00D87CC7" w:rsidRDefault="004A1899" w:rsidP="00D80076">
      <w:pPr>
        <w:pStyle w:val="Listparagraf"/>
        <w:numPr>
          <w:ilvl w:val="0"/>
          <w:numId w:val="50"/>
        </w:numPr>
        <w:ind w:left="1069"/>
        <w:rPr>
          <w:rFonts w:ascii="Times New Roman" w:hAnsi="Times New Roman" w:cs="Times New Roman"/>
          <w:bCs/>
          <w:sz w:val="24"/>
          <w:szCs w:val="24"/>
          <w:lang w:val="ro-MD"/>
        </w:rPr>
      </w:pPr>
      <w:r w:rsidRPr="00D87CC7">
        <w:rPr>
          <w:rFonts w:ascii="Times New Roman" w:hAnsi="Times New Roman" w:cs="Times New Roman"/>
          <w:bCs/>
          <w:sz w:val="24"/>
          <w:szCs w:val="24"/>
          <w:lang w:val="ro-MD"/>
        </w:rPr>
        <w:t xml:space="preserve">1920 g vopsea </w:t>
      </w:r>
    </w:p>
    <w:p w14:paraId="16922695" w14:textId="77777777" w:rsidR="004A1899" w:rsidRPr="00D87CC7" w:rsidRDefault="004A1899" w:rsidP="00D80076">
      <w:pPr>
        <w:pStyle w:val="Listparagraf"/>
        <w:ind w:left="1069"/>
        <w:rPr>
          <w:rFonts w:ascii="Times New Roman" w:hAnsi="Times New Roman" w:cs="Times New Roman"/>
          <w:bCs/>
          <w:sz w:val="24"/>
          <w:szCs w:val="24"/>
          <w:lang w:val="ro-MD"/>
        </w:rPr>
      </w:pPr>
    </w:p>
    <w:p w14:paraId="23F19EC2" w14:textId="497E37A2" w:rsidR="004A1899" w:rsidRPr="00D87CC7" w:rsidRDefault="00EA1597" w:rsidP="00EA1597">
      <w:pPr>
        <w:pStyle w:val="Listparagraf"/>
        <w:numPr>
          <w:ilvl w:val="0"/>
          <w:numId w:val="35"/>
        </w:numPr>
        <w:ind w:left="729"/>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Raportul atomic pentru sulfatul de aluminiu este:</w:t>
      </w:r>
    </w:p>
    <w:p w14:paraId="657A0E15" w14:textId="6097EE18" w:rsidR="00EA1597" w:rsidRPr="00D87CC7" w:rsidRDefault="00753DA1" w:rsidP="00EA1597">
      <w:pPr>
        <w:pStyle w:val="Listparagraf"/>
        <w:numPr>
          <w:ilvl w:val="0"/>
          <w:numId w:val="52"/>
        </w:numPr>
        <w:jc w:val="both"/>
        <w:rPr>
          <w:rFonts w:ascii="Times New Roman" w:hAnsi="Times New Roman" w:cs="Times New Roman"/>
          <w:bCs/>
          <w:sz w:val="24"/>
          <w:szCs w:val="24"/>
          <w:lang w:val="ro-RO"/>
        </w:rPr>
      </w:pPr>
      <w:bookmarkStart w:id="0" w:name="_Hlk136327075"/>
      <w:r w:rsidRPr="00D87CC7">
        <w:rPr>
          <w:rFonts w:ascii="Times New Roman" w:hAnsi="Times New Roman" w:cs="Times New Roman"/>
          <w:bCs/>
          <w:sz w:val="24"/>
          <w:szCs w:val="24"/>
          <w:lang w:val="ro-RO"/>
        </w:rPr>
        <w:t>Al : S : O = 1 : 2 : 4</w:t>
      </w:r>
    </w:p>
    <w:bookmarkEnd w:id="0"/>
    <w:p w14:paraId="53AF4CB3" w14:textId="7C8BDAE5" w:rsidR="00753DA1" w:rsidRPr="00D87CC7" w:rsidRDefault="00753DA1" w:rsidP="00753DA1">
      <w:pPr>
        <w:pStyle w:val="Listparagraf"/>
        <w:numPr>
          <w:ilvl w:val="0"/>
          <w:numId w:val="52"/>
        </w:numPr>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Al : S : O = 2 : 3 : 12</w:t>
      </w:r>
    </w:p>
    <w:p w14:paraId="1EFD5092" w14:textId="3793485C" w:rsidR="00753DA1" w:rsidRPr="00D87CC7" w:rsidRDefault="00753DA1" w:rsidP="00753DA1">
      <w:pPr>
        <w:pStyle w:val="Listparagraf"/>
        <w:numPr>
          <w:ilvl w:val="0"/>
          <w:numId w:val="52"/>
        </w:numPr>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Al : S : O = 2 : 3 : 8</w:t>
      </w:r>
    </w:p>
    <w:p w14:paraId="3FBBD6E9" w14:textId="593921C0" w:rsidR="00753DA1" w:rsidRPr="00D87CC7" w:rsidRDefault="00753DA1" w:rsidP="00753DA1">
      <w:pPr>
        <w:pStyle w:val="Listparagraf"/>
        <w:numPr>
          <w:ilvl w:val="0"/>
          <w:numId w:val="52"/>
        </w:numPr>
        <w:jc w:val="both"/>
        <w:rPr>
          <w:rFonts w:ascii="Times New Roman" w:hAnsi="Times New Roman" w:cs="Times New Roman"/>
          <w:bCs/>
          <w:sz w:val="24"/>
          <w:szCs w:val="24"/>
          <w:lang w:val="ro-RO"/>
        </w:rPr>
      </w:pPr>
      <w:r w:rsidRPr="00D87CC7">
        <w:rPr>
          <w:rFonts w:ascii="Times New Roman" w:hAnsi="Times New Roman" w:cs="Times New Roman"/>
          <w:bCs/>
          <w:sz w:val="24"/>
          <w:szCs w:val="24"/>
          <w:lang w:val="ro-RO"/>
        </w:rPr>
        <w:t>Al : S : O = 2 : 3 : 4</w:t>
      </w:r>
    </w:p>
    <w:p w14:paraId="76D372ED" w14:textId="77777777" w:rsidR="00753DA1" w:rsidRPr="00D87CC7" w:rsidRDefault="00753DA1" w:rsidP="00753DA1">
      <w:pPr>
        <w:pStyle w:val="Listparagraf"/>
        <w:ind w:left="1089"/>
        <w:jc w:val="both"/>
        <w:rPr>
          <w:rFonts w:ascii="Times New Roman" w:hAnsi="Times New Roman" w:cs="Times New Roman"/>
          <w:bCs/>
          <w:sz w:val="24"/>
          <w:szCs w:val="24"/>
          <w:lang w:val="ro-RO"/>
        </w:rPr>
      </w:pPr>
    </w:p>
    <w:p w14:paraId="05A9321A" w14:textId="1CCDB18E" w:rsidR="00FB55C6" w:rsidRPr="00D87CC7" w:rsidRDefault="00FB55C6" w:rsidP="00FB55C6">
      <w:pPr>
        <w:pStyle w:val="Listparagraf"/>
        <w:numPr>
          <w:ilvl w:val="0"/>
          <w:numId w:val="35"/>
        </w:numPr>
        <w:spacing w:after="160" w:line="259" w:lineRule="auto"/>
        <w:ind w:left="729"/>
        <w:rPr>
          <w:rFonts w:ascii="Times New Roman" w:hAnsi="Times New Roman" w:cs="Times New Roman"/>
          <w:bCs/>
          <w:color w:val="000000" w:themeColor="text1"/>
          <w:sz w:val="24"/>
          <w:szCs w:val="24"/>
          <w:lang w:val="ro-MD"/>
        </w:rPr>
      </w:pPr>
      <w:r w:rsidRPr="00D87CC7">
        <w:rPr>
          <w:rFonts w:ascii="Times New Roman" w:hAnsi="Times New Roman" w:cs="Times New Roman"/>
          <w:bCs/>
          <w:color w:val="000000" w:themeColor="text1"/>
          <w:sz w:val="24"/>
          <w:szCs w:val="24"/>
          <w:lang w:val="ro-MD"/>
        </w:rPr>
        <w:t xml:space="preserve">O grădină are forma unui romb </w:t>
      </w:r>
      <w:r w:rsidRPr="00D87CC7">
        <w:rPr>
          <w:rFonts w:ascii="Times New Roman" w:hAnsi="Times New Roman" w:cs="Times New Roman"/>
          <w:bCs/>
          <w:i/>
          <w:iCs/>
          <w:color w:val="000000" w:themeColor="text1"/>
          <w:sz w:val="24"/>
          <w:szCs w:val="24"/>
          <w:lang w:val="ro-MD"/>
        </w:rPr>
        <w:t>ABCD</w:t>
      </w:r>
      <w:r w:rsidRPr="00D87CC7">
        <w:rPr>
          <w:rFonts w:ascii="Times New Roman" w:hAnsi="Times New Roman" w:cs="Times New Roman"/>
          <w:bCs/>
          <w:color w:val="000000" w:themeColor="text1"/>
          <w:sz w:val="24"/>
          <w:szCs w:val="24"/>
          <w:lang w:val="ro-MD"/>
        </w:rPr>
        <w:t xml:space="preserve"> cu </w:t>
      </w:r>
      <w:r w:rsidRPr="00D87CC7">
        <w:rPr>
          <w:rFonts w:ascii="Times New Roman" w:hAnsi="Times New Roman" w:cs="Times New Roman"/>
          <w:bCs/>
          <w:i/>
          <w:iCs/>
          <w:color w:val="000000" w:themeColor="text1"/>
          <w:sz w:val="24"/>
          <w:szCs w:val="24"/>
          <w:lang w:val="ro-MD"/>
        </w:rPr>
        <w:t>AB</w:t>
      </w:r>
      <w:r w:rsidRPr="00D87CC7">
        <w:rPr>
          <w:rFonts w:ascii="Times New Roman" w:hAnsi="Times New Roman" w:cs="Times New Roman"/>
          <w:bCs/>
          <w:color w:val="000000" w:themeColor="text1"/>
          <w:sz w:val="24"/>
          <w:szCs w:val="24"/>
          <w:lang w:val="ro-MD"/>
        </w:rPr>
        <w:t xml:space="preserve"> = 100 m și </w:t>
      </w:r>
      <m:oMath>
        <m:r>
          <w:rPr>
            <w:rFonts w:ascii="Cambria Math" w:hAnsi="Cambria Math" w:cs="Times New Roman"/>
            <w:color w:val="000000" w:themeColor="text1"/>
            <w:sz w:val="24"/>
            <w:szCs w:val="24"/>
            <w:lang w:val="ro-MD"/>
          </w:rPr>
          <m:t xml:space="preserve">&lt;ABC </m:t>
        </m:r>
      </m:oMath>
      <w:r w:rsidRPr="00D87CC7">
        <w:rPr>
          <w:rFonts w:ascii="Times New Roman" w:eastAsiaTheme="minorEastAsia" w:hAnsi="Times New Roman" w:cs="Times New Roman"/>
          <w:bCs/>
          <w:color w:val="000000" w:themeColor="text1"/>
          <w:sz w:val="24"/>
          <w:szCs w:val="24"/>
          <w:lang w:val="ro-MD"/>
        </w:rPr>
        <w:t>= 60</w:t>
      </w:r>
      <w:r w:rsidRPr="00D87CC7">
        <w:rPr>
          <w:rFonts w:ascii="Times New Roman" w:eastAsiaTheme="minorEastAsia" w:hAnsi="Times New Roman" w:cs="Times New Roman"/>
          <w:bCs/>
          <w:color w:val="000000" w:themeColor="text1"/>
          <w:sz w:val="24"/>
          <w:szCs w:val="24"/>
          <w:vertAlign w:val="superscript"/>
          <w:lang w:val="ro-MD"/>
        </w:rPr>
        <w:t>0</w:t>
      </w:r>
      <w:r w:rsidRPr="00D87CC7">
        <w:rPr>
          <w:rFonts w:ascii="Times New Roman" w:eastAsiaTheme="minorEastAsia" w:hAnsi="Times New Roman" w:cs="Times New Roman"/>
          <w:bCs/>
          <w:color w:val="000000" w:themeColor="text1"/>
          <w:sz w:val="24"/>
          <w:szCs w:val="24"/>
          <w:lang w:val="ro-MD"/>
        </w:rPr>
        <w:t xml:space="preserve">. Pe suprafața delimitată de patrulaterul </w:t>
      </w:r>
      <w:r w:rsidRPr="00D87CC7">
        <w:rPr>
          <w:rFonts w:ascii="Times New Roman" w:eastAsiaTheme="minorEastAsia" w:hAnsi="Times New Roman" w:cs="Times New Roman"/>
          <w:bCs/>
          <w:i/>
          <w:iCs/>
          <w:color w:val="000000" w:themeColor="text1"/>
          <w:sz w:val="24"/>
          <w:szCs w:val="24"/>
          <w:lang w:val="ro-MD"/>
        </w:rPr>
        <w:t>MNPQ</w:t>
      </w:r>
      <w:r w:rsidRPr="00D87CC7">
        <w:rPr>
          <w:rFonts w:ascii="Times New Roman" w:eastAsiaTheme="minorEastAsia" w:hAnsi="Times New Roman" w:cs="Times New Roman"/>
          <w:bCs/>
          <w:color w:val="000000" w:themeColor="text1"/>
          <w:sz w:val="24"/>
          <w:szCs w:val="24"/>
          <w:lang w:val="ro-MD"/>
        </w:rPr>
        <w:t>, ale cărui vârfuri sunt mijloacele laturilor rombului dat, sunt cultivate flori, iar restul suprafeței grădinii este acoperită cu gazon. Aria suprafeței grădinii, acoperite cu gazon este egală cu:</w:t>
      </w:r>
    </w:p>
    <w:p w14:paraId="46F3C82A" w14:textId="3EDABF7D" w:rsidR="00FB55C6" w:rsidRPr="00D87CC7" w:rsidRDefault="00FB55C6" w:rsidP="00FB55C6">
      <w:pPr>
        <w:pStyle w:val="Listparagraf"/>
        <w:numPr>
          <w:ilvl w:val="0"/>
          <w:numId w:val="54"/>
        </w:numPr>
        <w:spacing w:after="160" w:line="259" w:lineRule="auto"/>
        <w:rPr>
          <w:rFonts w:ascii="Times New Roman" w:hAnsi="Times New Roman" w:cs="Times New Roman"/>
          <w:bCs/>
          <w:color w:val="000000" w:themeColor="text1"/>
          <w:sz w:val="24"/>
          <w:szCs w:val="24"/>
          <w:lang w:val="ro-MD"/>
        </w:rPr>
      </w:pPr>
      <w:r w:rsidRPr="00D87CC7">
        <w:rPr>
          <w:rFonts w:ascii="Times New Roman" w:hAnsi="Times New Roman" w:cs="Times New Roman"/>
          <w:bCs/>
          <w:color w:val="000000" w:themeColor="text1"/>
          <w:sz w:val="24"/>
          <w:szCs w:val="24"/>
          <w:lang w:val="ro-MD"/>
        </w:rPr>
        <w:t>50</w:t>
      </w:r>
      <m:oMath>
        <m:r>
          <w:rPr>
            <w:rFonts w:ascii="Cambria Math" w:hAnsi="Cambria Math" w:cs="Times New Roman"/>
            <w:color w:val="000000" w:themeColor="text1"/>
            <w:sz w:val="24"/>
            <w:szCs w:val="24"/>
            <w:lang w:val="ro-MD"/>
          </w:rPr>
          <m:t>√3</m:t>
        </m:r>
      </m:oMath>
      <w:r w:rsidRPr="00D87CC7">
        <w:rPr>
          <w:rFonts w:ascii="Times New Roman" w:eastAsiaTheme="minorEastAsia" w:hAnsi="Times New Roman" w:cs="Times New Roman"/>
          <w:bCs/>
          <w:color w:val="000000" w:themeColor="text1"/>
          <w:sz w:val="24"/>
          <w:szCs w:val="24"/>
          <w:lang w:val="ro-MD"/>
        </w:rPr>
        <w:t xml:space="preserve"> m</w:t>
      </w:r>
      <w:r w:rsidRPr="00D87CC7">
        <w:rPr>
          <w:rFonts w:ascii="Times New Roman" w:eastAsiaTheme="minorEastAsia" w:hAnsi="Times New Roman" w:cs="Times New Roman"/>
          <w:bCs/>
          <w:color w:val="000000" w:themeColor="text1"/>
          <w:sz w:val="24"/>
          <w:szCs w:val="24"/>
          <w:vertAlign w:val="superscript"/>
          <w:lang w:val="ro-MD"/>
        </w:rPr>
        <w:t>2</w:t>
      </w:r>
    </w:p>
    <w:p w14:paraId="1152E05B" w14:textId="3C3BE443" w:rsidR="00FB55C6" w:rsidRPr="00D87CC7" w:rsidRDefault="00FB55C6" w:rsidP="00FB55C6">
      <w:pPr>
        <w:pStyle w:val="Listparagraf"/>
        <w:numPr>
          <w:ilvl w:val="0"/>
          <w:numId w:val="54"/>
        </w:numPr>
        <w:spacing w:after="160" w:line="259" w:lineRule="auto"/>
        <w:rPr>
          <w:rFonts w:ascii="Times New Roman" w:hAnsi="Times New Roman" w:cs="Times New Roman"/>
          <w:bCs/>
          <w:color w:val="000000" w:themeColor="text1"/>
          <w:sz w:val="24"/>
          <w:szCs w:val="24"/>
          <w:lang w:val="ro-MD"/>
        </w:rPr>
      </w:pPr>
      <w:r w:rsidRPr="00D87CC7">
        <w:rPr>
          <w:rFonts w:ascii="Times New Roman" w:eastAsiaTheme="minorEastAsia" w:hAnsi="Times New Roman" w:cs="Times New Roman"/>
          <w:bCs/>
          <w:color w:val="000000" w:themeColor="text1"/>
          <w:sz w:val="24"/>
          <w:szCs w:val="24"/>
          <w:lang w:val="ro-MD"/>
        </w:rPr>
        <w:t>250</w:t>
      </w:r>
      <m:oMath>
        <m:r>
          <w:rPr>
            <w:rFonts w:ascii="Cambria Math" w:eastAsiaTheme="minorEastAsia" w:hAnsi="Cambria Math" w:cs="Times New Roman"/>
            <w:color w:val="000000" w:themeColor="text1"/>
            <w:sz w:val="24"/>
            <w:szCs w:val="24"/>
            <w:lang w:val="ro-MD"/>
          </w:rPr>
          <m:t>√3</m:t>
        </m:r>
      </m:oMath>
      <w:r w:rsidRPr="00D87CC7">
        <w:rPr>
          <w:rFonts w:ascii="Times New Roman" w:eastAsiaTheme="minorEastAsia" w:hAnsi="Times New Roman" w:cs="Times New Roman"/>
          <w:bCs/>
          <w:color w:val="000000" w:themeColor="text1"/>
          <w:sz w:val="24"/>
          <w:szCs w:val="24"/>
          <w:lang w:val="ro-MD"/>
        </w:rPr>
        <w:t xml:space="preserve"> m</w:t>
      </w:r>
      <w:r w:rsidRPr="00D87CC7">
        <w:rPr>
          <w:rFonts w:ascii="Times New Roman" w:eastAsiaTheme="minorEastAsia" w:hAnsi="Times New Roman" w:cs="Times New Roman"/>
          <w:bCs/>
          <w:color w:val="000000" w:themeColor="text1"/>
          <w:sz w:val="24"/>
          <w:szCs w:val="24"/>
          <w:vertAlign w:val="superscript"/>
          <w:lang w:val="ro-MD"/>
        </w:rPr>
        <w:t>2</w:t>
      </w:r>
    </w:p>
    <w:p w14:paraId="3375C885" w14:textId="7433C7D1" w:rsidR="00FB55C6" w:rsidRPr="00D87CC7" w:rsidRDefault="00FB55C6" w:rsidP="00FB55C6">
      <w:pPr>
        <w:pStyle w:val="Listparagraf"/>
        <w:numPr>
          <w:ilvl w:val="0"/>
          <w:numId w:val="54"/>
        </w:numPr>
        <w:spacing w:after="160" w:line="259" w:lineRule="auto"/>
        <w:rPr>
          <w:rFonts w:ascii="Times New Roman" w:hAnsi="Times New Roman" w:cs="Times New Roman"/>
          <w:bCs/>
          <w:color w:val="000000" w:themeColor="text1"/>
          <w:sz w:val="24"/>
          <w:szCs w:val="24"/>
          <w:lang w:val="ro-MD"/>
        </w:rPr>
      </w:pPr>
      <w:r w:rsidRPr="00D87CC7">
        <w:rPr>
          <w:rFonts w:ascii="Times New Roman" w:eastAsiaTheme="minorEastAsia" w:hAnsi="Times New Roman" w:cs="Times New Roman"/>
          <w:bCs/>
          <w:color w:val="000000" w:themeColor="text1"/>
          <w:sz w:val="24"/>
          <w:szCs w:val="24"/>
          <w:lang w:val="ro-MD"/>
        </w:rPr>
        <w:t>500</w:t>
      </w:r>
      <m:oMath>
        <m:r>
          <w:rPr>
            <w:rFonts w:ascii="Cambria Math" w:eastAsiaTheme="minorEastAsia" w:hAnsi="Cambria Math" w:cs="Times New Roman"/>
            <w:color w:val="000000" w:themeColor="text1"/>
            <w:sz w:val="24"/>
            <w:szCs w:val="24"/>
            <w:lang w:val="ro-MD"/>
          </w:rPr>
          <m:t>√3</m:t>
        </m:r>
      </m:oMath>
      <w:r w:rsidRPr="00D87CC7">
        <w:rPr>
          <w:rFonts w:ascii="Times New Roman" w:eastAsiaTheme="minorEastAsia" w:hAnsi="Times New Roman" w:cs="Times New Roman"/>
          <w:bCs/>
          <w:color w:val="000000" w:themeColor="text1"/>
          <w:sz w:val="24"/>
          <w:szCs w:val="24"/>
          <w:lang w:val="ro-MD"/>
        </w:rPr>
        <w:t xml:space="preserve"> m</w:t>
      </w:r>
      <w:r w:rsidRPr="00D87CC7">
        <w:rPr>
          <w:rFonts w:ascii="Times New Roman" w:eastAsiaTheme="minorEastAsia" w:hAnsi="Times New Roman" w:cs="Times New Roman"/>
          <w:bCs/>
          <w:color w:val="000000" w:themeColor="text1"/>
          <w:sz w:val="24"/>
          <w:szCs w:val="24"/>
          <w:vertAlign w:val="superscript"/>
          <w:lang w:val="ro-MD"/>
        </w:rPr>
        <w:t>2</w:t>
      </w:r>
    </w:p>
    <w:p w14:paraId="489A5867" w14:textId="6F73E6F3" w:rsidR="00FB55C6" w:rsidRPr="00D87CC7" w:rsidRDefault="00FB55C6" w:rsidP="00FB55C6">
      <w:pPr>
        <w:pStyle w:val="Listparagraf"/>
        <w:numPr>
          <w:ilvl w:val="0"/>
          <w:numId w:val="54"/>
        </w:numPr>
        <w:spacing w:after="160" w:line="259" w:lineRule="auto"/>
        <w:rPr>
          <w:rFonts w:ascii="Times New Roman" w:hAnsi="Times New Roman" w:cs="Times New Roman"/>
          <w:bCs/>
          <w:color w:val="000000" w:themeColor="text1"/>
          <w:sz w:val="24"/>
          <w:szCs w:val="24"/>
          <w:lang w:val="ro-MD"/>
        </w:rPr>
      </w:pPr>
      <w:r w:rsidRPr="00D87CC7">
        <w:rPr>
          <w:rFonts w:ascii="Times New Roman" w:eastAsiaTheme="minorEastAsia" w:hAnsi="Times New Roman" w:cs="Times New Roman"/>
          <w:bCs/>
          <w:color w:val="000000" w:themeColor="text1"/>
          <w:sz w:val="24"/>
          <w:szCs w:val="24"/>
          <w:lang w:val="ro-MD"/>
        </w:rPr>
        <w:t>2500</w:t>
      </w:r>
      <m:oMath>
        <m:r>
          <w:rPr>
            <w:rFonts w:ascii="Cambria Math" w:eastAsiaTheme="minorEastAsia" w:hAnsi="Cambria Math" w:cs="Times New Roman"/>
            <w:color w:val="000000" w:themeColor="text1"/>
            <w:sz w:val="24"/>
            <w:szCs w:val="24"/>
            <w:lang w:val="ro-MD"/>
          </w:rPr>
          <m:t>√3</m:t>
        </m:r>
      </m:oMath>
      <w:r w:rsidRPr="00D87CC7">
        <w:rPr>
          <w:rFonts w:ascii="Times New Roman" w:eastAsiaTheme="minorEastAsia" w:hAnsi="Times New Roman" w:cs="Times New Roman"/>
          <w:bCs/>
          <w:color w:val="000000" w:themeColor="text1"/>
          <w:sz w:val="24"/>
          <w:szCs w:val="24"/>
          <w:lang w:val="ro-MD"/>
        </w:rPr>
        <w:t xml:space="preserve"> m</w:t>
      </w:r>
      <w:r w:rsidRPr="00D87CC7">
        <w:rPr>
          <w:rFonts w:ascii="Times New Roman" w:eastAsiaTheme="minorEastAsia" w:hAnsi="Times New Roman" w:cs="Times New Roman"/>
          <w:bCs/>
          <w:color w:val="000000" w:themeColor="text1"/>
          <w:sz w:val="24"/>
          <w:szCs w:val="24"/>
          <w:vertAlign w:val="superscript"/>
          <w:lang w:val="ro-MD"/>
        </w:rPr>
        <w:t>2</w:t>
      </w:r>
    </w:p>
    <w:p w14:paraId="00000022" w14:textId="5FB203E7" w:rsidR="001D2E30" w:rsidRPr="00D87CC7" w:rsidRDefault="001D2E30" w:rsidP="00D80076">
      <w:pPr>
        <w:jc w:val="both"/>
        <w:rPr>
          <w:rFonts w:ascii="Times New Roman" w:hAnsi="Times New Roman" w:cs="Times New Roman"/>
          <w:bCs/>
          <w:sz w:val="24"/>
          <w:szCs w:val="24"/>
        </w:rPr>
      </w:pPr>
    </w:p>
    <w:sectPr w:rsidR="001D2E30" w:rsidRPr="00D87CC7" w:rsidSect="000E2FC5">
      <w:headerReference w:type="default" r:id="rId8"/>
      <w:pgSz w:w="11909" w:h="16834"/>
      <w:pgMar w:top="1440" w:right="1440" w:bottom="142"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04AC1" w14:textId="77777777" w:rsidR="00A33F4A" w:rsidRDefault="00A33F4A" w:rsidP="005476AD">
      <w:pPr>
        <w:spacing w:line="240" w:lineRule="auto"/>
      </w:pPr>
      <w:r>
        <w:separator/>
      </w:r>
    </w:p>
  </w:endnote>
  <w:endnote w:type="continuationSeparator" w:id="0">
    <w:p w14:paraId="5F422C76" w14:textId="77777777" w:rsidR="00A33F4A" w:rsidRDefault="00A33F4A" w:rsidP="00547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404CB" w14:textId="77777777" w:rsidR="00A33F4A" w:rsidRDefault="00A33F4A" w:rsidP="005476AD">
      <w:pPr>
        <w:spacing w:line="240" w:lineRule="auto"/>
      </w:pPr>
      <w:r>
        <w:separator/>
      </w:r>
    </w:p>
  </w:footnote>
  <w:footnote w:type="continuationSeparator" w:id="0">
    <w:p w14:paraId="288F2D40" w14:textId="77777777" w:rsidR="00A33F4A" w:rsidRDefault="00A33F4A" w:rsidP="005476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0005" w14:textId="5DE1EB0F" w:rsidR="005476AD" w:rsidRDefault="005476AD">
    <w:pPr>
      <w:pStyle w:val="Antet"/>
    </w:pPr>
    <w:r w:rsidRPr="005476AD">
      <w:rPr>
        <w:rFonts w:ascii="Calibri" w:eastAsia="Calibri" w:hAnsi="Calibri" w:cs="Times New Roman"/>
        <w:noProof/>
        <w:lang w:val="en-US" w:eastAsia="en-US"/>
      </w:rPr>
      <w:drawing>
        <wp:anchor distT="0" distB="0" distL="114300" distR="114300" simplePos="0" relativeHeight="251659264" behindDoc="0" locked="0" layoutInCell="1" allowOverlap="1" wp14:anchorId="3F039848" wp14:editId="784BE8F3">
          <wp:simplePos x="0" y="0"/>
          <wp:positionH relativeFrom="column">
            <wp:posOffset>-914400</wp:posOffset>
          </wp:positionH>
          <wp:positionV relativeFrom="paragraph">
            <wp:posOffset>-495300</wp:posOffset>
          </wp:positionV>
          <wp:extent cx="7686675" cy="1219200"/>
          <wp:effectExtent l="0" t="0" r="9525" b="0"/>
          <wp:wrapSquare wrapText="bothSides"/>
          <wp:docPr id="65486810" name="Imagine 6548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tet stiinte sub2023 copy.jpg"/>
                  <pic:cNvPicPr/>
                </pic:nvPicPr>
                <pic:blipFill>
                  <a:blip r:embed="rId1">
                    <a:extLst>
                      <a:ext uri="{28A0092B-C50C-407E-A947-70E740481C1C}">
                        <a14:useLocalDpi xmlns:a14="http://schemas.microsoft.com/office/drawing/2010/main" val="0"/>
                      </a:ext>
                    </a:extLst>
                  </a:blip>
                  <a:stretch>
                    <a:fillRect/>
                  </a:stretch>
                </pic:blipFill>
                <pic:spPr>
                  <a:xfrm>
                    <a:off x="0" y="0"/>
                    <a:ext cx="7686675" cy="121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9AE"/>
    <w:multiLevelType w:val="hybridMultilevel"/>
    <w:tmpl w:val="381256DE"/>
    <w:lvl w:ilvl="0" w:tplc="F604A2C4">
      <w:start w:val="11"/>
      <w:numFmt w:val="decimal"/>
      <w:lvlText w:val="%1."/>
      <w:lvlJc w:val="left"/>
      <w:pPr>
        <w:ind w:left="1428" w:hanging="360"/>
      </w:pPr>
      <w:rPr>
        <w:rFonts w:hint="default"/>
        <w:b w:val="0"/>
        <w:bCs w:val="0"/>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 w15:restartNumberingAfterBreak="0">
    <w:nsid w:val="07376857"/>
    <w:multiLevelType w:val="hybridMultilevel"/>
    <w:tmpl w:val="B0706158"/>
    <w:lvl w:ilvl="0" w:tplc="BED6CC00">
      <w:start w:val="1"/>
      <w:numFmt w:val="lowerLetter"/>
      <w:lvlText w:val="%1."/>
      <w:lvlJc w:val="left"/>
      <w:pPr>
        <w:ind w:left="1089" w:hanging="360"/>
      </w:pPr>
      <w:rPr>
        <w:rFonts w:hint="default"/>
      </w:rPr>
    </w:lvl>
    <w:lvl w:ilvl="1" w:tplc="04180019" w:tentative="1">
      <w:start w:val="1"/>
      <w:numFmt w:val="lowerLetter"/>
      <w:lvlText w:val="%2."/>
      <w:lvlJc w:val="left"/>
      <w:pPr>
        <w:ind w:left="1809" w:hanging="360"/>
      </w:pPr>
    </w:lvl>
    <w:lvl w:ilvl="2" w:tplc="0418001B" w:tentative="1">
      <w:start w:val="1"/>
      <w:numFmt w:val="lowerRoman"/>
      <w:lvlText w:val="%3."/>
      <w:lvlJc w:val="right"/>
      <w:pPr>
        <w:ind w:left="2529" w:hanging="180"/>
      </w:pPr>
    </w:lvl>
    <w:lvl w:ilvl="3" w:tplc="0418000F" w:tentative="1">
      <w:start w:val="1"/>
      <w:numFmt w:val="decimal"/>
      <w:lvlText w:val="%4."/>
      <w:lvlJc w:val="left"/>
      <w:pPr>
        <w:ind w:left="3249" w:hanging="360"/>
      </w:pPr>
    </w:lvl>
    <w:lvl w:ilvl="4" w:tplc="04180019" w:tentative="1">
      <w:start w:val="1"/>
      <w:numFmt w:val="lowerLetter"/>
      <w:lvlText w:val="%5."/>
      <w:lvlJc w:val="left"/>
      <w:pPr>
        <w:ind w:left="3969" w:hanging="360"/>
      </w:pPr>
    </w:lvl>
    <w:lvl w:ilvl="5" w:tplc="0418001B" w:tentative="1">
      <w:start w:val="1"/>
      <w:numFmt w:val="lowerRoman"/>
      <w:lvlText w:val="%6."/>
      <w:lvlJc w:val="right"/>
      <w:pPr>
        <w:ind w:left="4689" w:hanging="180"/>
      </w:pPr>
    </w:lvl>
    <w:lvl w:ilvl="6" w:tplc="0418000F" w:tentative="1">
      <w:start w:val="1"/>
      <w:numFmt w:val="decimal"/>
      <w:lvlText w:val="%7."/>
      <w:lvlJc w:val="left"/>
      <w:pPr>
        <w:ind w:left="5409" w:hanging="360"/>
      </w:pPr>
    </w:lvl>
    <w:lvl w:ilvl="7" w:tplc="04180019" w:tentative="1">
      <w:start w:val="1"/>
      <w:numFmt w:val="lowerLetter"/>
      <w:lvlText w:val="%8."/>
      <w:lvlJc w:val="left"/>
      <w:pPr>
        <w:ind w:left="6129" w:hanging="360"/>
      </w:pPr>
    </w:lvl>
    <w:lvl w:ilvl="8" w:tplc="0418001B" w:tentative="1">
      <w:start w:val="1"/>
      <w:numFmt w:val="lowerRoman"/>
      <w:lvlText w:val="%9."/>
      <w:lvlJc w:val="right"/>
      <w:pPr>
        <w:ind w:left="6849" w:hanging="180"/>
      </w:pPr>
    </w:lvl>
  </w:abstractNum>
  <w:abstractNum w:abstractNumId="2" w15:restartNumberingAfterBreak="0">
    <w:nsid w:val="0962137C"/>
    <w:multiLevelType w:val="hybridMultilevel"/>
    <w:tmpl w:val="CF466C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E14409F"/>
    <w:multiLevelType w:val="hybridMultilevel"/>
    <w:tmpl w:val="BFFE1E3E"/>
    <w:lvl w:ilvl="0" w:tplc="57EC85C6">
      <w:start w:val="1"/>
      <w:numFmt w:val="lowerLetter"/>
      <w:lvlText w:val="%1."/>
      <w:lvlJc w:val="left"/>
      <w:pPr>
        <w:ind w:left="1089" w:hanging="360"/>
      </w:pPr>
      <w:rPr>
        <w:rFonts w:hint="default"/>
      </w:rPr>
    </w:lvl>
    <w:lvl w:ilvl="1" w:tplc="04180019" w:tentative="1">
      <w:start w:val="1"/>
      <w:numFmt w:val="lowerLetter"/>
      <w:lvlText w:val="%2."/>
      <w:lvlJc w:val="left"/>
      <w:pPr>
        <w:ind w:left="1809" w:hanging="360"/>
      </w:pPr>
    </w:lvl>
    <w:lvl w:ilvl="2" w:tplc="0418001B" w:tentative="1">
      <w:start w:val="1"/>
      <w:numFmt w:val="lowerRoman"/>
      <w:lvlText w:val="%3."/>
      <w:lvlJc w:val="right"/>
      <w:pPr>
        <w:ind w:left="2529" w:hanging="180"/>
      </w:pPr>
    </w:lvl>
    <w:lvl w:ilvl="3" w:tplc="0418000F" w:tentative="1">
      <w:start w:val="1"/>
      <w:numFmt w:val="decimal"/>
      <w:lvlText w:val="%4."/>
      <w:lvlJc w:val="left"/>
      <w:pPr>
        <w:ind w:left="3249" w:hanging="360"/>
      </w:pPr>
    </w:lvl>
    <w:lvl w:ilvl="4" w:tplc="04180019" w:tentative="1">
      <w:start w:val="1"/>
      <w:numFmt w:val="lowerLetter"/>
      <w:lvlText w:val="%5."/>
      <w:lvlJc w:val="left"/>
      <w:pPr>
        <w:ind w:left="3969" w:hanging="360"/>
      </w:pPr>
    </w:lvl>
    <w:lvl w:ilvl="5" w:tplc="0418001B" w:tentative="1">
      <w:start w:val="1"/>
      <w:numFmt w:val="lowerRoman"/>
      <w:lvlText w:val="%6."/>
      <w:lvlJc w:val="right"/>
      <w:pPr>
        <w:ind w:left="4689" w:hanging="180"/>
      </w:pPr>
    </w:lvl>
    <w:lvl w:ilvl="6" w:tplc="0418000F" w:tentative="1">
      <w:start w:val="1"/>
      <w:numFmt w:val="decimal"/>
      <w:lvlText w:val="%7."/>
      <w:lvlJc w:val="left"/>
      <w:pPr>
        <w:ind w:left="5409" w:hanging="360"/>
      </w:pPr>
    </w:lvl>
    <w:lvl w:ilvl="7" w:tplc="04180019" w:tentative="1">
      <w:start w:val="1"/>
      <w:numFmt w:val="lowerLetter"/>
      <w:lvlText w:val="%8."/>
      <w:lvlJc w:val="left"/>
      <w:pPr>
        <w:ind w:left="6129" w:hanging="360"/>
      </w:pPr>
    </w:lvl>
    <w:lvl w:ilvl="8" w:tplc="0418001B" w:tentative="1">
      <w:start w:val="1"/>
      <w:numFmt w:val="lowerRoman"/>
      <w:lvlText w:val="%9."/>
      <w:lvlJc w:val="right"/>
      <w:pPr>
        <w:ind w:left="6849" w:hanging="180"/>
      </w:pPr>
    </w:lvl>
  </w:abstractNum>
  <w:abstractNum w:abstractNumId="4" w15:restartNumberingAfterBreak="0">
    <w:nsid w:val="0ED64EF4"/>
    <w:multiLevelType w:val="hybridMultilevel"/>
    <w:tmpl w:val="BF3854D2"/>
    <w:lvl w:ilvl="0" w:tplc="676AE904">
      <w:start w:val="1"/>
      <w:numFmt w:val="lowerLetter"/>
      <w:lvlText w:val="%1."/>
      <w:lvlJc w:val="left"/>
      <w:pPr>
        <w:ind w:left="1080" w:hanging="360"/>
      </w:pPr>
      <w:rPr>
        <w:rFonts w:eastAsiaTheme="minorEastAsia"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240471D"/>
    <w:multiLevelType w:val="hybridMultilevel"/>
    <w:tmpl w:val="C0DAE8B4"/>
    <w:lvl w:ilvl="0" w:tplc="8AFEC46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17721B3E"/>
    <w:multiLevelType w:val="hybridMultilevel"/>
    <w:tmpl w:val="0C04575C"/>
    <w:lvl w:ilvl="0" w:tplc="7CA651A8">
      <w:start w:val="1"/>
      <w:numFmt w:val="lowerLetter"/>
      <w:lvlText w:val="%1."/>
      <w:lvlJc w:val="left"/>
      <w:pPr>
        <w:ind w:left="1080" w:hanging="360"/>
      </w:pPr>
      <w:rPr>
        <w:rFonts w:eastAsiaTheme="minorEastAsia"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1924217D"/>
    <w:multiLevelType w:val="hybridMultilevel"/>
    <w:tmpl w:val="201071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683CDA"/>
    <w:multiLevelType w:val="hybridMultilevel"/>
    <w:tmpl w:val="89B8E324"/>
    <w:lvl w:ilvl="0" w:tplc="3634B88C">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9" w15:restartNumberingAfterBreak="0">
    <w:nsid w:val="1DA612FA"/>
    <w:multiLevelType w:val="hybridMultilevel"/>
    <w:tmpl w:val="0A883E36"/>
    <w:lvl w:ilvl="0" w:tplc="0C32604A">
      <w:start w:val="1"/>
      <w:numFmt w:val="lowerLetter"/>
      <w:lvlText w:val="%1."/>
      <w:lvlJc w:val="left"/>
      <w:pPr>
        <w:ind w:left="720" w:hanging="360"/>
      </w:pPr>
      <w:rPr>
        <w:rFonts w:ascii="Times New Roman" w:eastAsia="Arial"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F733367"/>
    <w:multiLevelType w:val="multilevel"/>
    <w:tmpl w:val="3BE2CC48"/>
    <w:lvl w:ilvl="0">
      <w:start w:val="1"/>
      <w:numFmt w:val="lowerLetter"/>
      <w:lvlText w:val="%1."/>
      <w:lvlJc w:val="left"/>
      <w:pPr>
        <w:tabs>
          <w:tab w:val="num" w:pos="990"/>
        </w:tabs>
        <w:ind w:left="990" w:hanging="360"/>
      </w:pPr>
      <w:rPr>
        <w:rFonts w:asciiTheme="minorHAnsi" w:eastAsia="Times New Roman" w:hAnsiTheme="minorHAnsi" w:cstheme="minorHAnsi"/>
        <w:sz w:val="20"/>
      </w:rPr>
    </w:lvl>
    <w:lvl w:ilvl="1">
      <w:start w:val="1"/>
      <w:numFmt w:val="decimal"/>
      <w:lvlText w:val="%2."/>
      <w:lvlJc w:val="left"/>
      <w:pPr>
        <w:ind w:left="360" w:hanging="360"/>
      </w:pPr>
      <w:rPr>
        <w:rFonts w:hint="default"/>
        <w:b w:val="0"/>
        <w:bCs w:val="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1" w15:restartNumberingAfterBreak="0">
    <w:nsid w:val="20AD35E4"/>
    <w:multiLevelType w:val="hybridMultilevel"/>
    <w:tmpl w:val="44D2C3A4"/>
    <w:lvl w:ilvl="0" w:tplc="23E8C258">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23CA2599"/>
    <w:multiLevelType w:val="hybridMultilevel"/>
    <w:tmpl w:val="85769532"/>
    <w:lvl w:ilvl="0" w:tplc="0F3E4262">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275E010E"/>
    <w:multiLevelType w:val="hybridMultilevel"/>
    <w:tmpl w:val="7144C354"/>
    <w:lvl w:ilvl="0" w:tplc="FD7650C8">
      <w:start w:val="1"/>
      <w:numFmt w:val="lowerLetter"/>
      <w:lvlText w:val="%1."/>
      <w:lvlJc w:val="left"/>
      <w:pPr>
        <w:ind w:left="1089" w:hanging="360"/>
      </w:pPr>
      <w:rPr>
        <w:rFonts w:hint="default"/>
      </w:rPr>
    </w:lvl>
    <w:lvl w:ilvl="1" w:tplc="04180019" w:tentative="1">
      <w:start w:val="1"/>
      <w:numFmt w:val="lowerLetter"/>
      <w:lvlText w:val="%2."/>
      <w:lvlJc w:val="left"/>
      <w:pPr>
        <w:ind w:left="1809" w:hanging="360"/>
      </w:pPr>
    </w:lvl>
    <w:lvl w:ilvl="2" w:tplc="0418001B" w:tentative="1">
      <w:start w:val="1"/>
      <w:numFmt w:val="lowerRoman"/>
      <w:lvlText w:val="%3."/>
      <w:lvlJc w:val="right"/>
      <w:pPr>
        <w:ind w:left="2529" w:hanging="180"/>
      </w:pPr>
    </w:lvl>
    <w:lvl w:ilvl="3" w:tplc="0418000F" w:tentative="1">
      <w:start w:val="1"/>
      <w:numFmt w:val="decimal"/>
      <w:lvlText w:val="%4."/>
      <w:lvlJc w:val="left"/>
      <w:pPr>
        <w:ind w:left="3249" w:hanging="360"/>
      </w:pPr>
    </w:lvl>
    <w:lvl w:ilvl="4" w:tplc="04180019" w:tentative="1">
      <w:start w:val="1"/>
      <w:numFmt w:val="lowerLetter"/>
      <w:lvlText w:val="%5."/>
      <w:lvlJc w:val="left"/>
      <w:pPr>
        <w:ind w:left="3969" w:hanging="360"/>
      </w:pPr>
    </w:lvl>
    <w:lvl w:ilvl="5" w:tplc="0418001B" w:tentative="1">
      <w:start w:val="1"/>
      <w:numFmt w:val="lowerRoman"/>
      <w:lvlText w:val="%6."/>
      <w:lvlJc w:val="right"/>
      <w:pPr>
        <w:ind w:left="4689" w:hanging="180"/>
      </w:pPr>
    </w:lvl>
    <w:lvl w:ilvl="6" w:tplc="0418000F" w:tentative="1">
      <w:start w:val="1"/>
      <w:numFmt w:val="decimal"/>
      <w:lvlText w:val="%7."/>
      <w:lvlJc w:val="left"/>
      <w:pPr>
        <w:ind w:left="5409" w:hanging="360"/>
      </w:pPr>
    </w:lvl>
    <w:lvl w:ilvl="7" w:tplc="04180019" w:tentative="1">
      <w:start w:val="1"/>
      <w:numFmt w:val="lowerLetter"/>
      <w:lvlText w:val="%8."/>
      <w:lvlJc w:val="left"/>
      <w:pPr>
        <w:ind w:left="6129" w:hanging="360"/>
      </w:pPr>
    </w:lvl>
    <w:lvl w:ilvl="8" w:tplc="0418001B" w:tentative="1">
      <w:start w:val="1"/>
      <w:numFmt w:val="lowerRoman"/>
      <w:lvlText w:val="%9."/>
      <w:lvlJc w:val="right"/>
      <w:pPr>
        <w:ind w:left="6849" w:hanging="180"/>
      </w:pPr>
    </w:lvl>
  </w:abstractNum>
  <w:abstractNum w:abstractNumId="14" w15:restartNumberingAfterBreak="0">
    <w:nsid w:val="27C26D67"/>
    <w:multiLevelType w:val="hybridMultilevel"/>
    <w:tmpl w:val="A9B03470"/>
    <w:lvl w:ilvl="0" w:tplc="92B0EA2E">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287F4205"/>
    <w:multiLevelType w:val="hybridMultilevel"/>
    <w:tmpl w:val="207C9536"/>
    <w:lvl w:ilvl="0" w:tplc="251AC6DC">
      <w:start w:val="14"/>
      <w:numFmt w:val="decimal"/>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16" w15:restartNumberingAfterBreak="0">
    <w:nsid w:val="2DF002CD"/>
    <w:multiLevelType w:val="hybridMultilevel"/>
    <w:tmpl w:val="A792376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FCB3676"/>
    <w:multiLevelType w:val="hybridMultilevel"/>
    <w:tmpl w:val="AABA262E"/>
    <w:lvl w:ilvl="0" w:tplc="C35C1BCC">
      <w:start w:val="1"/>
      <w:numFmt w:val="lowerLetter"/>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18" w15:restartNumberingAfterBreak="0">
    <w:nsid w:val="31066783"/>
    <w:multiLevelType w:val="hybridMultilevel"/>
    <w:tmpl w:val="7A1058C0"/>
    <w:lvl w:ilvl="0" w:tplc="0D08373C">
      <w:start w:val="1"/>
      <w:numFmt w:val="lowerLetter"/>
      <w:lvlText w:val="%1."/>
      <w:lvlJc w:val="left"/>
      <w:pPr>
        <w:ind w:left="1145" w:hanging="360"/>
      </w:pPr>
      <w:rPr>
        <w:rFonts w:hint="default"/>
      </w:rPr>
    </w:lvl>
    <w:lvl w:ilvl="1" w:tplc="04180019" w:tentative="1">
      <w:start w:val="1"/>
      <w:numFmt w:val="lowerLetter"/>
      <w:lvlText w:val="%2."/>
      <w:lvlJc w:val="left"/>
      <w:pPr>
        <w:ind w:left="1865" w:hanging="360"/>
      </w:pPr>
    </w:lvl>
    <w:lvl w:ilvl="2" w:tplc="0418001B" w:tentative="1">
      <w:start w:val="1"/>
      <w:numFmt w:val="lowerRoman"/>
      <w:lvlText w:val="%3."/>
      <w:lvlJc w:val="right"/>
      <w:pPr>
        <w:ind w:left="2585" w:hanging="180"/>
      </w:pPr>
    </w:lvl>
    <w:lvl w:ilvl="3" w:tplc="0418000F" w:tentative="1">
      <w:start w:val="1"/>
      <w:numFmt w:val="decimal"/>
      <w:lvlText w:val="%4."/>
      <w:lvlJc w:val="left"/>
      <w:pPr>
        <w:ind w:left="3305" w:hanging="360"/>
      </w:pPr>
    </w:lvl>
    <w:lvl w:ilvl="4" w:tplc="04180019" w:tentative="1">
      <w:start w:val="1"/>
      <w:numFmt w:val="lowerLetter"/>
      <w:lvlText w:val="%5."/>
      <w:lvlJc w:val="left"/>
      <w:pPr>
        <w:ind w:left="4025" w:hanging="360"/>
      </w:pPr>
    </w:lvl>
    <w:lvl w:ilvl="5" w:tplc="0418001B" w:tentative="1">
      <w:start w:val="1"/>
      <w:numFmt w:val="lowerRoman"/>
      <w:lvlText w:val="%6."/>
      <w:lvlJc w:val="right"/>
      <w:pPr>
        <w:ind w:left="4745" w:hanging="180"/>
      </w:pPr>
    </w:lvl>
    <w:lvl w:ilvl="6" w:tplc="0418000F" w:tentative="1">
      <w:start w:val="1"/>
      <w:numFmt w:val="decimal"/>
      <w:lvlText w:val="%7."/>
      <w:lvlJc w:val="left"/>
      <w:pPr>
        <w:ind w:left="5465" w:hanging="360"/>
      </w:pPr>
    </w:lvl>
    <w:lvl w:ilvl="7" w:tplc="04180019" w:tentative="1">
      <w:start w:val="1"/>
      <w:numFmt w:val="lowerLetter"/>
      <w:lvlText w:val="%8."/>
      <w:lvlJc w:val="left"/>
      <w:pPr>
        <w:ind w:left="6185" w:hanging="360"/>
      </w:pPr>
    </w:lvl>
    <w:lvl w:ilvl="8" w:tplc="0418001B" w:tentative="1">
      <w:start w:val="1"/>
      <w:numFmt w:val="lowerRoman"/>
      <w:lvlText w:val="%9."/>
      <w:lvlJc w:val="right"/>
      <w:pPr>
        <w:ind w:left="6905" w:hanging="180"/>
      </w:pPr>
    </w:lvl>
  </w:abstractNum>
  <w:abstractNum w:abstractNumId="19" w15:restartNumberingAfterBreak="0">
    <w:nsid w:val="340569DF"/>
    <w:multiLevelType w:val="hybridMultilevel"/>
    <w:tmpl w:val="3F4257C0"/>
    <w:lvl w:ilvl="0" w:tplc="2C0E9CC8">
      <w:start w:val="7"/>
      <w:numFmt w:val="decimal"/>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20" w15:restartNumberingAfterBreak="0">
    <w:nsid w:val="3718580C"/>
    <w:multiLevelType w:val="hybridMultilevel"/>
    <w:tmpl w:val="537C4A6A"/>
    <w:lvl w:ilvl="0" w:tplc="90301014">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3A5229AE"/>
    <w:multiLevelType w:val="hybridMultilevel"/>
    <w:tmpl w:val="CEC6072C"/>
    <w:lvl w:ilvl="0" w:tplc="0418000F">
      <w:start w:val="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A7964B9"/>
    <w:multiLevelType w:val="hybridMultilevel"/>
    <w:tmpl w:val="B5C83B94"/>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AA76300"/>
    <w:multiLevelType w:val="hybridMultilevel"/>
    <w:tmpl w:val="C97E5C40"/>
    <w:lvl w:ilvl="0" w:tplc="75DCE6D6">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3AEB1C57"/>
    <w:multiLevelType w:val="hybridMultilevel"/>
    <w:tmpl w:val="80C45930"/>
    <w:lvl w:ilvl="0" w:tplc="F1502BC4">
      <w:start w:val="1"/>
      <w:numFmt w:val="decimal"/>
      <w:lvlText w:val="%1."/>
      <w:lvlJc w:val="left"/>
      <w:pPr>
        <w:ind w:left="420" w:hanging="36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25" w15:restartNumberingAfterBreak="0">
    <w:nsid w:val="41535A4F"/>
    <w:multiLevelType w:val="hybridMultilevel"/>
    <w:tmpl w:val="0F965384"/>
    <w:lvl w:ilvl="0" w:tplc="80D4E7E6">
      <w:start w:val="1"/>
      <w:numFmt w:val="lowerLetter"/>
      <w:lvlText w:val="%1."/>
      <w:lvlJc w:val="left"/>
      <w:pPr>
        <w:tabs>
          <w:tab w:val="num" w:pos="1065"/>
        </w:tabs>
        <w:ind w:left="1065" w:hanging="360"/>
      </w:pPr>
      <w:rPr>
        <w:rFonts w:ascii="Times New Roman" w:eastAsia="Times New Roman" w:hAnsi="Times New Roman" w:cs="Times New Roman"/>
      </w:rPr>
    </w:lvl>
    <w:lvl w:ilvl="1" w:tplc="04180019" w:tentative="1">
      <w:start w:val="1"/>
      <w:numFmt w:val="lowerLetter"/>
      <w:lvlText w:val="%2."/>
      <w:lvlJc w:val="left"/>
      <w:pPr>
        <w:tabs>
          <w:tab w:val="num" w:pos="1785"/>
        </w:tabs>
        <w:ind w:left="1785" w:hanging="360"/>
      </w:pPr>
    </w:lvl>
    <w:lvl w:ilvl="2" w:tplc="0418001B" w:tentative="1">
      <w:start w:val="1"/>
      <w:numFmt w:val="lowerRoman"/>
      <w:lvlText w:val="%3."/>
      <w:lvlJc w:val="right"/>
      <w:pPr>
        <w:tabs>
          <w:tab w:val="num" w:pos="2505"/>
        </w:tabs>
        <w:ind w:left="2505" w:hanging="180"/>
      </w:pPr>
    </w:lvl>
    <w:lvl w:ilvl="3" w:tplc="0418000F" w:tentative="1">
      <w:start w:val="1"/>
      <w:numFmt w:val="decimal"/>
      <w:lvlText w:val="%4."/>
      <w:lvlJc w:val="left"/>
      <w:pPr>
        <w:tabs>
          <w:tab w:val="num" w:pos="3225"/>
        </w:tabs>
        <w:ind w:left="3225" w:hanging="360"/>
      </w:pPr>
    </w:lvl>
    <w:lvl w:ilvl="4" w:tplc="04180019" w:tentative="1">
      <w:start w:val="1"/>
      <w:numFmt w:val="lowerLetter"/>
      <w:lvlText w:val="%5."/>
      <w:lvlJc w:val="left"/>
      <w:pPr>
        <w:tabs>
          <w:tab w:val="num" w:pos="3945"/>
        </w:tabs>
        <w:ind w:left="3945" w:hanging="360"/>
      </w:pPr>
    </w:lvl>
    <w:lvl w:ilvl="5" w:tplc="0418001B" w:tentative="1">
      <w:start w:val="1"/>
      <w:numFmt w:val="lowerRoman"/>
      <w:lvlText w:val="%6."/>
      <w:lvlJc w:val="right"/>
      <w:pPr>
        <w:tabs>
          <w:tab w:val="num" w:pos="4665"/>
        </w:tabs>
        <w:ind w:left="4665" w:hanging="180"/>
      </w:pPr>
    </w:lvl>
    <w:lvl w:ilvl="6" w:tplc="0418000F" w:tentative="1">
      <w:start w:val="1"/>
      <w:numFmt w:val="decimal"/>
      <w:lvlText w:val="%7."/>
      <w:lvlJc w:val="left"/>
      <w:pPr>
        <w:tabs>
          <w:tab w:val="num" w:pos="5385"/>
        </w:tabs>
        <w:ind w:left="5385" w:hanging="360"/>
      </w:pPr>
    </w:lvl>
    <w:lvl w:ilvl="7" w:tplc="04180019" w:tentative="1">
      <w:start w:val="1"/>
      <w:numFmt w:val="lowerLetter"/>
      <w:lvlText w:val="%8."/>
      <w:lvlJc w:val="left"/>
      <w:pPr>
        <w:tabs>
          <w:tab w:val="num" w:pos="6105"/>
        </w:tabs>
        <w:ind w:left="6105" w:hanging="360"/>
      </w:pPr>
    </w:lvl>
    <w:lvl w:ilvl="8" w:tplc="0418001B" w:tentative="1">
      <w:start w:val="1"/>
      <w:numFmt w:val="lowerRoman"/>
      <w:lvlText w:val="%9."/>
      <w:lvlJc w:val="right"/>
      <w:pPr>
        <w:tabs>
          <w:tab w:val="num" w:pos="6825"/>
        </w:tabs>
        <w:ind w:left="6825" w:hanging="180"/>
      </w:pPr>
    </w:lvl>
  </w:abstractNum>
  <w:abstractNum w:abstractNumId="26" w15:restartNumberingAfterBreak="0">
    <w:nsid w:val="42E33211"/>
    <w:multiLevelType w:val="hybridMultilevel"/>
    <w:tmpl w:val="6F9420D6"/>
    <w:lvl w:ilvl="0" w:tplc="06D09D16">
      <w:start w:val="16"/>
      <w:numFmt w:val="decimal"/>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27" w15:restartNumberingAfterBreak="0">
    <w:nsid w:val="432A565A"/>
    <w:multiLevelType w:val="hybridMultilevel"/>
    <w:tmpl w:val="6214032E"/>
    <w:lvl w:ilvl="0" w:tplc="02CEE4E2">
      <w:start w:val="1"/>
      <w:numFmt w:val="lowerLetter"/>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28" w15:restartNumberingAfterBreak="0">
    <w:nsid w:val="46183FC5"/>
    <w:multiLevelType w:val="hybridMultilevel"/>
    <w:tmpl w:val="B6D0030E"/>
    <w:lvl w:ilvl="0" w:tplc="8EEA4914">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46DE0445"/>
    <w:multiLevelType w:val="hybridMultilevel"/>
    <w:tmpl w:val="64FEE774"/>
    <w:lvl w:ilvl="0" w:tplc="91AACF7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0" w15:restartNumberingAfterBreak="0">
    <w:nsid w:val="49337231"/>
    <w:multiLevelType w:val="hybridMultilevel"/>
    <w:tmpl w:val="800A8406"/>
    <w:lvl w:ilvl="0" w:tplc="86F04EE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9A63806"/>
    <w:multiLevelType w:val="hybridMultilevel"/>
    <w:tmpl w:val="118ECF50"/>
    <w:lvl w:ilvl="0" w:tplc="5D30898A">
      <w:start w:val="8"/>
      <w:numFmt w:val="decimal"/>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abstractNum w:abstractNumId="32" w15:restartNumberingAfterBreak="0">
    <w:nsid w:val="4A7F3F75"/>
    <w:multiLevelType w:val="hybridMultilevel"/>
    <w:tmpl w:val="6D9C7336"/>
    <w:lvl w:ilvl="0" w:tplc="E0E42F5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52583723"/>
    <w:multiLevelType w:val="hybridMultilevel"/>
    <w:tmpl w:val="B3986B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55BE2AD6"/>
    <w:multiLevelType w:val="hybridMultilevel"/>
    <w:tmpl w:val="3522ADC4"/>
    <w:lvl w:ilvl="0" w:tplc="C042168A">
      <w:start w:val="1"/>
      <w:numFmt w:val="lowerLetter"/>
      <w:lvlText w:val="%1."/>
      <w:lvlJc w:val="left"/>
      <w:pPr>
        <w:ind w:left="1145" w:hanging="360"/>
      </w:pPr>
      <w:rPr>
        <w:rFonts w:hint="default"/>
      </w:rPr>
    </w:lvl>
    <w:lvl w:ilvl="1" w:tplc="04180019" w:tentative="1">
      <w:start w:val="1"/>
      <w:numFmt w:val="lowerLetter"/>
      <w:lvlText w:val="%2."/>
      <w:lvlJc w:val="left"/>
      <w:pPr>
        <w:ind w:left="1865" w:hanging="360"/>
      </w:pPr>
    </w:lvl>
    <w:lvl w:ilvl="2" w:tplc="0418001B" w:tentative="1">
      <w:start w:val="1"/>
      <w:numFmt w:val="lowerRoman"/>
      <w:lvlText w:val="%3."/>
      <w:lvlJc w:val="right"/>
      <w:pPr>
        <w:ind w:left="2585" w:hanging="180"/>
      </w:pPr>
    </w:lvl>
    <w:lvl w:ilvl="3" w:tplc="0418000F" w:tentative="1">
      <w:start w:val="1"/>
      <w:numFmt w:val="decimal"/>
      <w:lvlText w:val="%4."/>
      <w:lvlJc w:val="left"/>
      <w:pPr>
        <w:ind w:left="3305" w:hanging="360"/>
      </w:pPr>
    </w:lvl>
    <w:lvl w:ilvl="4" w:tplc="04180019" w:tentative="1">
      <w:start w:val="1"/>
      <w:numFmt w:val="lowerLetter"/>
      <w:lvlText w:val="%5."/>
      <w:lvlJc w:val="left"/>
      <w:pPr>
        <w:ind w:left="4025" w:hanging="360"/>
      </w:pPr>
    </w:lvl>
    <w:lvl w:ilvl="5" w:tplc="0418001B" w:tentative="1">
      <w:start w:val="1"/>
      <w:numFmt w:val="lowerRoman"/>
      <w:lvlText w:val="%6."/>
      <w:lvlJc w:val="right"/>
      <w:pPr>
        <w:ind w:left="4745" w:hanging="180"/>
      </w:pPr>
    </w:lvl>
    <w:lvl w:ilvl="6" w:tplc="0418000F" w:tentative="1">
      <w:start w:val="1"/>
      <w:numFmt w:val="decimal"/>
      <w:lvlText w:val="%7."/>
      <w:lvlJc w:val="left"/>
      <w:pPr>
        <w:ind w:left="5465" w:hanging="360"/>
      </w:pPr>
    </w:lvl>
    <w:lvl w:ilvl="7" w:tplc="04180019" w:tentative="1">
      <w:start w:val="1"/>
      <w:numFmt w:val="lowerLetter"/>
      <w:lvlText w:val="%8."/>
      <w:lvlJc w:val="left"/>
      <w:pPr>
        <w:ind w:left="6185" w:hanging="360"/>
      </w:pPr>
    </w:lvl>
    <w:lvl w:ilvl="8" w:tplc="0418001B" w:tentative="1">
      <w:start w:val="1"/>
      <w:numFmt w:val="lowerRoman"/>
      <w:lvlText w:val="%9."/>
      <w:lvlJc w:val="right"/>
      <w:pPr>
        <w:ind w:left="6905" w:hanging="180"/>
      </w:pPr>
    </w:lvl>
  </w:abstractNum>
  <w:abstractNum w:abstractNumId="35" w15:restartNumberingAfterBreak="0">
    <w:nsid w:val="57080C0F"/>
    <w:multiLevelType w:val="hybridMultilevel"/>
    <w:tmpl w:val="7D129ED2"/>
    <w:lvl w:ilvl="0" w:tplc="844849A4">
      <w:start w:val="1"/>
      <w:numFmt w:val="lowerLetter"/>
      <w:lvlText w:val="%1."/>
      <w:lvlJc w:val="left"/>
      <w:pPr>
        <w:ind w:left="720" w:hanging="360"/>
      </w:pPr>
      <w:rPr>
        <w:rFonts w:ascii="Calibri" w:eastAsia="Calibri" w:hAnsi="Calibri" w:cs="Times New Roman"/>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59415278"/>
    <w:multiLevelType w:val="hybridMultilevel"/>
    <w:tmpl w:val="283862DE"/>
    <w:lvl w:ilvl="0" w:tplc="5FC4440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7" w15:restartNumberingAfterBreak="0">
    <w:nsid w:val="5C783CD3"/>
    <w:multiLevelType w:val="hybridMultilevel"/>
    <w:tmpl w:val="DB04A0FC"/>
    <w:lvl w:ilvl="0" w:tplc="0F78B1F6">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8" w15:restartNumberingAfterBreak="0">
    <w:nsid w:val="62BF1311"/>
    <w:multiLevelType w:val="hybridMultilevel"/>
    <w:tmpl w:val="2AD49228"/>
    <w:lvl w:ilvl="0" w:tplc="F2D2EDD8">
      <w:start w:val="9"/>
      <w:numFmt w:val="decimal"/>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39" w15:restartNumberingAfterBreak="0">
    <w:nsid w:val="64C10BF8"/>
    <w:multiLevelType w:val="hybridMultilevel"/>
    <w:tmpl w:val="834ECA1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6E10ACC"/>
    <w:multiLevelType w:val="hybridMultilevel"/>
    <w:tmpl w:val="62FA6C8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67295658"/>
    <w:multiLevelType w:val="hybridMultilevel"/>
    <w:tmpl w:val="5198CBB6"/>
    <w:lvl w:ilvl="0" w:tplc="42E811DA">
      <w:start w:val="9"/>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2" w15:restartNumberingAfterBreak="0">
    <w:nsid w:val="69634385"/>
    <w:multiLevelType w:val="hybridMultilevel"/>
    <w:tmpl w:val="30325418"/>
    <w:lvl w:ilvl="0" w:tplc="6C16F7B6">
      <w:start w:val="3"/>
      <w:numFmt w:val="decimal"/>
      <w:lvlText w:val="%1."/>
      <w:lvlJc w:val="left"/>
      <w:pPr>
        <w:ind w:left="1068" w:hanging="360"/>
      </w:pPr>
      <w:rPr>
        <w:rFonts w:hint="default"/>
        <w:b w:val="0"/>
        <w:bCs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3" w15:restartNumberingAfterBreak="0">
    <w:nsid w:val="6C6D5CB4"/>
    <w:multiLevelType w:val="hybridMultilevel"/>
    <w:tmpl w:val="38AED1CE"/>
    <w:lvl w:ilvl="0" w:tplc="50F081E8">
      <w:start w:val="1"/>
      <w:numFmt w:val="lowerLetter"/>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4" w15:restartNumberingAfterBreak="0">
    <w:nsid w:val="6D4B36E9"/>
    <w:multiLevelType w:val="hybridMultilevel"/>
    <w:tmpl w:val="4060052C"/>
    <w:lvl w:ilvl="0" w:tplc="5804F9AE">
      <w:start w:val="1"/>
      <w:numFmt w:val="lowerLetter"/>
      <w:lvlText w:val="%1."/>
      <w:lvlJc w:val="left"/>
      <w:pPr>
        <w:ind w:left="1145" w:hanging="360"/>
      </w:pPr>
      <w:rPr>
        <w:rFonts w:hint="default"/>
      </w:rPr>
    </w:lvl>
    <w:lvl w:ilvl="1" w:tplc="04180019" w:tentative="1">
      <w:start w:val="1"/>
      <w:numFmt w:val="lowerLetter"/>
      <w:lvlText w:val="%2."/>
      <w:lvlJc w:val="left"/>
      <w:pPr>
        <w:ind w:left="1865" w:hanging="360"/>
      </w:pPr>
    </w:lvl>
    <w:lvl w:ilvl="2" w:tplc="0418001B" w:tentative="1">
      <w:start w:val="1"/>
      <w:numFmt w:val="lowerRoman"/>
      <w:lvlText w:val="%3."/>
      <w:lvlJc w:val="right"/>
      <w:pPr>
        <w:ind w:left="2585" w:hanging="180"/>
      </w:pPr>
    </w:lvl>
    <w:lvl w:ilvl="3" w:tplc="0418000F" w:tentative="1">
      <w:start w:val="1"/>
      <w:numFmt w:val="decimal"/>
      <w:lvlText w:val="%4."/>
      <w:lvlJc w:val="left"/>
      <w:pPr>
        <w:ind w:left="3305" w:hanging="360"/>
      </w:pPr>
    </w:lvl>
    <w:lvl w:ilvl="4" w:tplc="04180019" w:tentative="1">
      <w:start w:val="1"/>
      <w:numFmt w:val="lowerLetter"/>
      <w:lvlText w:val="%5."/>
      <w:lvlJc w:val="left"/>
      <w:pPr>
        <w:ind w:left="4025" w:hanging="360"/>
      </w:pPr>
    </w:lvl>
    <w:lvl w:ilvl="5" w:tplc="0418001B" w:tentative="1">
      <w:start w:val="1"/>
      <w:numFmt w:val="lowerRoman"/>
      <w:lvlText w:val="%6."/>
      <w:lvlJc w:val="right"/>
      <w:pPr>
        <w:ind w:left="4745" w:hanging="180"/>
      </w:pPr>
    </w:lvl>
    <w:lvl w:ilvl="6" w:tplc="0418000F" w:tentative="1">
      <w:start w:val="1"/>
      <w:numFmt w:val="decimal"/>
      <w:lvlText w:val="%7."/>
      <w:lvlJc w:val="left"/>
      <w:pPr>
        <w:ind w:left="5465" w:hanging="360"/>
      </w:pPr>
    </w:lvl>
    <w:lvl w:ilvl="7" w:tplc="04180019" w:tentative="1">
      <w:start w:val="1"/>
      <w:numFmt w:val="lowerLetter"/>
      <w:lvlText w:val="%8."/>
      <w:lvlJc w:val="left"/>
      <w:pPr>
        <w:ind w:left="6185" w:hanging="360"/>
      </w:pPr>
    </w:lvl>
    <w:lvl w:ilvl="8" w:tplc="0418001B" w:tentative="1">
      <w:start w:val="1"/>
      <w:numFmt w:val="lowerRoman"/>
      <w:lvlText w:val="%9."/>
      <w:lvlJc w:val="right"/>
      <w:pPr>
        <w:ind w:left="6905" w:hanging="180"/>
      </w:pPr>
    </w:lvl>
  </w:abstractNum>
  <w:abstractNum w:abstractNumId="45" w15:restartNumberingAfterBreak="0">
    <w:nsid w:val="6DEB17AF"/>
    <w:multiLevelType w:val="hybridMultilevel"/>
    <w:tmpl w:val="EA4C15AE"/>
    <w:lvl w:ilvl="0" w:tplc="5208717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6F904641"/>
    <w:multiLevelType w:val="hybridMultilevel"/>
    <w:tmpl w:val="1380851A"/>
    <w:lvl w:ilvl="0" w:tplc="BC88427A">
      <w:start w:val="1"/>
      <w:numFmt w:val="decimal"/>
      <w:lvlText w:val="%1."/>
      <w:lvlJc w:val="left"/>
      <w:pPr>
        <w:ind w:left="1068" w:hanging="360"/>
      </w:pPr>
      <w:rPr>
        <w:rFonts w:hint="default"/>
        <w:b w:val="0"/>
        <w:bC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7" w15:restartNumberingAfterBreak="0">
    <w:nsid w:val="700C3AA2"/>
    <w:multiLevelType w:val="hybridMultilevel"/>
    <w:tmpl w:val="1A7EB05A"/>
    <w:lvl w:ilvl="0" w:tplc="C622B480">
      <w:start w:val="17"/>
      <w:numFmt w:val="lowerLetter"/>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48" w15:restartNumberingAfterBreak="0">
    <w:nsid w:val="70594F37"/>
    <w:multiLevelType w:val="hybridMultilevel"/>
    <w:tmpl w:val="2D88FF10"/>
    <w:lvl w:ilvl="0" w:tplc="D5E6950A">
      <w:start w:val="1"/>
      <w:numFmt w:val="lowerLetter"/>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49" w15:restartNumberingAfterBreak="0">
    <w:nsid w:val="718708EC"/>
    <w:multiLevelType w:val="hybridMultilevel"/>
    <w:tmpl w:val="1A4A069A"/>
    <w:lvl w:ilvl="0" w:tplc="9B8CE8AE">
      <w:start w:val="1"/>
      <w:numFmt w:val="lowerLetter"/>
      <w:lvlText w:val="%1."/>
      <w:lvlJc w:val="left"/>
      <w:pPr>
        <w:ind w:left="1080" w:hanging="360"/>
      </w:pPr>
      <w:rPr>
        <w:rFonts w:ascii="Times New Roman" w:eastAsia="Times New Roman" w:hAnsi="Times New Roman" w:cs="Times New Roman"/>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3BE1C8F"/>
    <w:multiLevelType w:val="hybridMultilevel"/>
    <w:tmpl w:val="9A9E2FF4"/>
    <w:lvl w:ilvl="0" w:tplc="F9C2376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7E13D13"/>
    <w:multiLevelType w:val="hybridMultilevel"/>
    <w:tmpl w:val="C8700C54"/>
    <w:lvl w:ilvl="0" w:tplc="5E30DBA4">
      <w:start w:val="1"/>
      <w:numFmt w:val="lowerLetter"/>
      <w:lvlText w:val="%1."/>
      <w:lvlJc w:val="left"/>
      <w:pPr>
        <w:ind w:left="1428" w:hanging="360"/>
      </w:pPr>
      <w:rPr>
        <w:rFonts w:hint="default"/>
      </w:r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52" w15:restartNumberingAfterBreak="0">
    <w:nsid w:val="7D4C3195"/>
    <w:multiLevelType w:val="hybridMultilevel"/>
    <w:tmpl w:val="79764818"/>
    <w:lvl w:ilvl="0" w:tplc="2496FA8A">
      <w:start w:val="13"/>
      <w:numFmt w:val="decimal"/>
      <w:lvlText w:val="%1."/>
      <w:lvlJc w:val="left"/>
      <w:pPr>
        <w:ind w:left="1068" w:hanging="360"/>
      </w:pPr>
      <w:rPr>
        <w:rFonts w:hint="default"/>
        <w:b w:val="0"/>
        <w:bCs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3" w15:restartNumberingAfterBreak="0">
    <w:nsid w:val="7F704D8C"/>
    <w:multiLevelType w:val="hybridMultilevel"/>
    <w:tmpl w:val="6C46296C"/>
    <w:lvl w:ilvl="0" w:tplc="97B8D4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7724728">
    <w:abstractNumId w:val="7"/>
  </w:num>
  <w:num w:numId="2" w16cid:durableId="2139912481">
    <w:abstractNumId w:val="40"/>
  </w:num>
  <w:num w:numId="3" w16cid:durableId="2139637713">
    <w:abstractNumId w:val="10"/>
  </w:num>
  <w:num w:numId="4" w16cid:durableId="758916270">
    <w:abstractNumId w:val="53"/>
  </w:num>
  <w:num w:numId="5" w16cid:durableId="2130734773">
    <w:abstractNumId w:val="30"/>
  </w:num>
  <w:num w:numId="6" w16cid:durableId="128596463">
    <w:abstractNumId w:val="22"/>
  </w:num>
  <w:num w:numId="7" w16cid:durableId="1660040172">
    <w:abstractNumId w:val="35"/>
  </w:num>
  <w:num w:numId="8" w16cid:durableId="616721761">
    <w:abstractNumId w:val="25"/>
  </w:num>
  <w:num w:numId="9" w16cid:durableId="1742017772">
    <w:abstractNumId w:val="33"/>
  </w:num>
  <w:num w:numId="10" w16cid:durableId="127940569">
    <w:abstractNumId w:val="11"/>
  </w:num>
  <w:num w:numId="11" w16cid:durableId="1864513593">
    <w:abstractNumId w:val="23"/>
  </w:num>
  <w:num w:numId="12" w16cid:durableId="290288397">
    <w:abstractNumId w:val="28"/>
  </w:num>
  <w:num w:numId="13" w16cid:durableId="986276068">
    <w:abstractNumId w:val="12"/>
  </w:num>
  <w:num w:numId="14" w16cid:durableId="1633709802">
    <w:abstractNumId w:val="49"/>
  </w:num>
  <w:num w:numId="15" w16cid:durableId="738406142">
    <w:abstractNumId w:val="16"/>
  </w:num>
  <w:num w:numId="16" w16cid:durableId="72288071">
    <w:abstractNumId w:val="46"/>
  </w:num>
  <w:num w:numId="17" w16cid:durableId="1297026021">
    <w:abstractNumId w:val="18"/>
  </w:num>
  <w:num w:numId="18" w16cid:durableId="239827804">
    <w:abstractNumId w:val="34"/>
  </w:num>
  <w:num w:numId="19" w16cid:durableId="1079059590">
    <w:abstractNumId w:val="44"/>
  </w:num>
  <w:num w:numId="20" w16cid:durableId="1602950586">
    <w:abstractNumId w:val="1"/>
  </w:num>
  <w:num w:numId="21" w16cid:durableId="668295516">
    <w:abstractNumId w:val="13"/>
  </w:num>
  <w:num w:numId="22" w16cid:durableId="1282375291">
    <w:abstractNumId w:val="36"/>
  </w:num>
  <w:num w:numId="23" w16cid:durableId="40978435">
    <w:abstractNumId w:val="51"/>
  </w:num>
  <w:num w:numId="24" w16cid:durableId="1498644279">
    <w:abstractNumId w:val="48"/>
  </w:num>
  <w:num w:numId="25" w16cid:durableId="829633399">
    <w:abstractNumId w:val="29"/>
  </w:num>
  <w:num w:numId="26" w16cid:durableId="605239498">
    <w:abstractNumId w:val="42"/>
  </w:num>
  <w:num w:numId="27" w16cid:durableId="1912810759">
    <w:abstractNumId w:val="41"/>
  </w:num>
  <w:num w:numId="28" w16cid:durableId="165217783">
    <w:abstractNumId w:val="52"/>
  </w:num>
  <w:num w:numId="29" w16cid:durableId="1362246199">
    <w:abstractNumId w:val="15"/>
  </w:num>
  <w:num w:numId="30" w16cid:durableId="2045934713">
    <w:abstractNumId w:val="38"/>
  </w:num>
  <w:num w:numId="31" w16cid:durableId="1644121772">
    <w:abstractNumId w:val="21"/>
  </w:num>
  <w:num w:numId="32" w16cid:durableId="775255324">
    <w:abstractNumId w:val="26"/>
  </w:num>
  <w:num w:numId="33" w16cid:durableId="891426881">
    <w:abstractNumId w:val="8"/>
  </w:num>
  <w:num w:numId="34" w16cid:durableId="192118633">
    <w:abstractNumId w:val="31"/>
  </w:num>
  <w:num w:numId="35" w16cid:durableId="872420144">
    <w:abstractNumId w:val="0"/>
  </w:num>
  <w:num w:numId="36" w16cid:durableId="1018383817">
    <w:abstractNumId w:val="39"/>
  </w:num>
  <w:num w:numId="37" w16cid:durableId="1524202042">
    <w:abstractNumId w:val="24"/>
  </w:num>
  <w:num w:numId="38" w16cid:durableId="1713192290">
    <w:abstractNumId w:val="37"/>
  </w:num>
  <w:num w:numId="39" w16cid:durableId="1424687447">
    <w:abstractNumId w:val="43"/>
  </w:num>
  <w:num w:numId="40" w16cid:durableId="875190905">
    <w:abstractNumId w:val="19"/>
  </w:num>
  <w:num w:numId="41" w16cid:durableId="153107802">
    <w:abstractNumId w:val="47"/>
  </w:num>
  <w:num w:numId="42" w16cid:durableId="1563710222">
    <w:abstractNumId w:val="9"/>
  </w:num>
  <w:num w:numId="43" w16cid:durableId="510997532">
    <w:abstractNumId w:val="27"/>
  </w:num>
  <w:num w:numId="44" w16cid:durableId="958804964">
    <w:abstractNumId w:val="17"/>
  </w:num>
  <w:num w:numId="45" w16cid:durableId="247884935">
    <w:abstractNumId w:val="2"/>
  </w:num>
  <w:num w:numId="46" w16cid:durableId="1211572559">
    <w:abstractNumId w:val="5"/>
  </w:num>
  <w:num w:numId="47" w16cid:durableId="1639721607">
    <w:abstractNumId w:val="20"/>
  </w:num>
  <w:num w:numId="48" w16cid:durableId="382339073">
    <w:abstractNumId w:val="32"/>
  </w:num>
  <w:num w:numId="49" w16cid:durableId="883760427">
    <w:abstractNumId w:val="4"/>
  </w:num>
  <w:num w:numId="50" w16cid:durableId="1394692242">
    <w:abstractNumId w:val="6"/>
  </w:num>
  <w:num w:numId="51" w16cid:durableId="1402942085">
    <w:abstractNumId w:val="14"/>
  </w:num>
  <w:num w:numId="52" w16cid:durableId="529032212">
    <w:abstractNumId w:val="3"/>
  </w:num>
  <w:num w:numId="53" w16cid:durableId="1202743038">
    <w:abstractNumId w:val="45"/>
  </w:num>
  <w:num w:numId="54" w16cid:durableId="1802529934">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E30"/>
    <w:rsid w:val="000E2FC5"/>
    <w:rsid w:val="00107C96"/>
    <w:rsid w:val="001D2E30"/>
    <w:rsid w:val="002B1E59"/>
    <w:rsid w:val="003F4A97"/>
    <w:rsid w:val="00400BC8"/>
    <w:rsid w:val="00456B10"/>
    <w:rsid w:val="00493E7C"/>
    <w:rsid w:val="004A1899"/>
    <w:rsid w:val="004B2560"/>
    <w:rsid w:val="005476AD"/>
    <w:rsid w:val="005B1719"/>
    <w:rsid w:val="006010DE"/>
    <w:rsid w:val="00707E39"/>
    <w:rsid w:val="00753DA1"/>
    <w:rsid w:val="008069A8"/>
    <w:rsid w:val="00855EF6"/>
    <w:rsid w:val="008C5177"/>
    <w:rsid w:val="00A33F4A"/>
    <w:rsid w:val="00A51CD5"/>
    <w:rsid w:val="00AC47A5"/>
    <w:rsid w:val="00B232ED"/>
    <w:rsid w:val="00B9066C"/>
    <w:rsid w:val="00D80076"/>
    <w:rsid w:val="00D87CC7"/>
    <w:rsid w:val="00DE6799"/>
    <w:rsid w:val="00EA1597"/>
    <w:rsid w:val="00F11601"/>
    <w:rsid w:val="00F624BC"/>
    <w:rsid w:val="00FB55C6"/>
    <w:rsid w:val="00FE3D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8E68F"/>
  <w15:docId w15:val="{5D5CCF60-53A9-4B8B-B869-2C1C6C02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iPriority w:val="99"/>
    <w:unhideWhenUsed/>
    <w:rsid w:val="005476AD"/>
    <w:pPr>
      <w:tabs>
        <w:tab w:val="center" w:pos="4513"/>
        <w:tab w:val="right" w:pos="9026"/>
      </w:tabs>
      <w:spacing w:line="240" w:lineRule="auto"/>
    </w:pPr>
  </w:style>
  <w:style w:type="character" w:customStyle="1" w:styleId="AntetCaracter">
    <w:name w:val="Antet Caracter"/>
    <w:basedOn w:val="Fontdeparagrafimplicit"/>
    <w:link w:val="Antet"/>
    <w:uiPriority w:val="99"/>
    <w:rsid w:val="005476AD"/>
  </w:style>
  <w:style w:type="paragraph" w:styleId="Subsol">
    <w:name w:val="footer"/>
    <w:basedOn w:val="Normal"/>
    <w:link w:val="SubsolCaracter"/>
    <w:uiPriority w:val="99"/>
    <w:unhideWhenUsed/>
    <w:rsid w:val="005476AD"/>
    <w:pPr>
      <w:tabs>
        <w:tab w:val="center" w:pos="4513"/>
        <w:tab w:val="right" w:pos="9026"/>
      </w:tabs>
      <w:spacing w:line="240" w:lineRule="auto"/>
    </w:pPr>
  </w:style>
  <w:style w:type="character" w:customStyle="1" w:styleId="SubsolCaracter">
    <w:name w:val="Subsol Caracter"/>
    <w:basedOn w:val="Fontdeparagrafimplicit"/>
    <w:link w:val="Subsol"/>
    <w:uiPriority w:val="99"/>
    <w:rsid w:val="005476AD"/>
  </w:style>
  <w:style w:type="paragraph" w:styleId="Listparagraf">
    <w:name w:val="List Paragraph"/>
    <w:basedOn w:val="Normal"/>
    <w:uiPriority w:val="34"/>
    <w:qFormat/>
    <w:rsid w:val="005476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412A-9FFE-4D6C-8F27-08E3B965D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3195</Characters>
  <Application>Microsoft Office Word</Application>
  <DocSecurity>0</DocSecurity>
  <Lines>26</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ASUS7</dc:creator>
  <cp:lastModifiedBy>Lenuta</cp:lastModifiedBy>
  <cp:revision>2</cp:revision>
  <dcterms:created xsi:type="dcterms:W3CDTF">2023-11-19T19:31:00Z</dcterms:created>
  <dcterms:modified xsi:type="dcterms:W3CDTF">2023-11-19T19:31:00Z</dcterms:modified>
</cp:coreProperties>
</file>